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420" w:rsidRPr="00CE7420" w:rsidRDefault="00CE7420" w:rsidP="00CE7420">
      <w:pPr>
        <w:shd w:val="clear" w:color="auto" w:fill="F8F8F8"/>
        <w:spacing w:after="0" w:line="240" w:lineRule="auto"/>
        <w:jc w:val="center"/>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MOBİL AKARYAKIT TANKI VE OTOMASYON SİSTEMİ SATIN ALINACAKTIR</w:t>
      </w:r>
    </w:p>
    <w:p w:rsidR="00CE7420" w:rsidRPr="00CE7420" w:rsidRDefault="00CE7420" w:rsidP="00CE7420">
      <w:pPr>
        <w:spacing w:after="0" w:line="240" w:lineRule="auto"/>
        <w:rPr>
          <w:rFonts w:ascii="Times New Roman" w:eastAsia="Times New Roman" w:hAnsi="Times New Roman" w:cs="Times New Roman"/>
          <w:sz w:val="24"/>
          <w:szCs w:val="24"/>
          <w:lang w:eastAsia="tr-TR"/>
        </w:rPr>
      </w:pPr>
      <w:r w:rsidRPr="00CE7420">
        <w:rPr>
          <w:rFonts w:ascii="Times New Roman" w:eastAsia="Times New Roman" w:hAnsi="Times New Roman" w:cs="Times New Roman"/>
          <w:b/>
          <w:bCs/>
          <w:color w:val="585858"/>
          <w:sz w:val="24"/>
          <w:szCs w:val="24"/>
          <w:u w:val="single"/>
          <w:shd w:val="clear" w:color="auto" w:fill="F8F8F8"/>
          <w:lang w:eastAsia="tr-TR"/>
        </w:rPr>
        <w:t>MARDİN BÜYÜKŞEHİR BELEDİYESİ DESTEK HİZMETLERİ DAİRE BAŞKANLIĞI</w:t>
      </w:r>
      <w:r w:rsidRPr="00CE7420">
        <w:rPr>
          <w:rFonts w:ascii="Times New Roman" w:eastAsia="Times New Roman" w:hAnsi="Times New Roman" w:cs="Times New Roman"/>
          <w:color w:val="585858"/>
          <w:sz w:val="24"/>
          <w:szCs w:val="24"/>
          <w:lang w:eastAsia="tr-TR"/>
        </w:rPr>
        <w:br/>
      </w:r>
      <w:r w:rsidRPr="002E3DA3">
        <w:rPr>
          <w:rFonts w:ascii="Times New Roman" w:eastAsia="Times New Roman" w:hAnsi="Times New Roman" w:cs="Times New Roman"/>
          <w:b/>
          <w:bCs/>
          <w:color w:val="118ABE"/>
          <w:sz w:val="24"/>
          <w:szCs w:val="24"/>
          <w:shd w:val="clear" w:color="auto" w:fill="F8F8F8"/>
          <w:lang w:eastAsia="tr-TR"/>
        </w:rPr>
        <w:t>Mobil Akaryakıt Tankı ve Otomasyon Sistemi Alımı</w:t>
      </w:r>
      <w:r w:rsidRPr="00CE7420">
        <w:rPr>
          <w:rFonts w:ascii="Times New Roman" w:eastAsia="Times New Roman" w:hAnsi="Times New Roman" w:cs="Times New Roman"/>
          <w:color w:val="585858"/>
          <w:sz w:val="24"/>
          <w:szCs w:val="24"/>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7"/>
        <w:gridCol w:w="30"/>
        <w:gridCol w:w="5535"/>
      </w:tblGrid>
      <w:tr w:rsidR="00CE7420" w:rsidRPr="00CE7420" w:rsidTr="00CE7420">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İKN</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2022/1212635</w:t>
            </w:r>
          </w:p>
        </w:tc>
      </w:tr>
      <w:tr w:rsidR="00CE7420" w:rsidRPr="00CE7420" w:rsidTr="00CE7420">
        <w:trPr>
          <w:tblCellSpacing w:w="15" w:type="dxa"/>
        </w:trPr>
        <w:tc>
          <w:tcPr>
            <w:tcW w:w="9012" w:type="dxa"/>
            <w:gridSpan w:val="4"/>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2E3DA3">
              <w:rPr>
                <w:rFonts w:ascii="Times New Roman" w:eastAsia="Times New Roman" w:hAnsi="Times New Roman" w:cs="Times New Roman"/>
                <w:b/>
                <w:bCs/>
                <w:color w:val="B04935"/>
                <w:sz w:val="24"/>
                <w:szCs w:val="24"/>
                <w:lang w:eastAsia="tr-TR"/>
              </w:rPr>
              <w:t>1-İdarenin</w:t>
            </w:r>
          </w:p>
        </w:tc>
      </w:tr>
      <w:tr w:rsidR="00CE7420" w:rsidRPr="00CE7420" w:rsidTr="00CE7420">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a)</w:t>
            </w:r>
            <w:r w:rsidRPr="00CE7420">
              <w:rPr>
                <w:rFonts w:ascii="Times New Roman" w:eastAsia="Times New Roman" w:hAnsi="Times New Roman" w:cs="Times New Roman"/>
                <w:color w:val="585858"/>
                <w:sz w:val="24"/>
                <w:szCs w:val="24"/>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color w:val="585858"/>
                <w:sz w:val="24"/>
                <w:szCs w:val="24"/>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2E3DA3">
              <w:rPr>
                <w:rFonts w:ascii="Times New Roman" w:eastAsia="Times New Roman" w:hAnsi="Times New Roman" w:cs="Times New Roman"/>
                <w:b/>
                <w:bCs/>
                <w:color w:val="118ABE"/>
                <w:sz w:val="24"/>
                <w:szCs w:val="24"/>
                <w:lang w:eastAsia="tr-TR"/>
              </w:rPr>
              <w:t>MARDİN BÜYÜKŞEHİR BELEDİYESİ DESTEK HİZMETLERİ DAİRE BAŞKANLIĞI</w:t>
            </w:r>
          </w:p>
        </w:tc>
      </w:tr>
      <w:tr w:rsidR="00CE7420" w:rsidRPr="00CE7420" w:rsidTr="00CE7420">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b)</w:t>
            </w:r>
            <w:r w:rsidRPr="00CE7420">
              <w:rPr>
                <w:rFonts w:ascii="Times New Roman" w:eastAsia="Times New Roman" w:hAnsi="Times New Roman" w:cs="Times New Roman"/>
                <w:color w:val="585858"/>
                <w:sz w:val="24"/>
                <w:szCs w:val="24"/>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color w:val="585858"/>
                <w:sz w:val="24"/>
                <w:szCs w:val="24"/>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2E3DA3">
              <w:rPr>
                <w:rFonts w:ascii="Times New Roman" w:eastAsia="Times New Roman" w:hAnsi="Times New Roman" w:cs="Times New Roman"/>
                <w:b/>
                <w:bCs/>
                <w:color w:val="118ABE"/>
                <w:sz w:val="24"/>
                <w:szCs w:val="24"/>
                <w:lang w:eastAsia="tr-TR"/>
              </w:rPr>
              <w:t>İstasyon Mah. Kızıltepe Cad. No: 56/B 47100 ARTUKLU/MARDİN</w:t>
            </w:r>
          </w:p>
        </w:tc>
      </w:tr>
      <w:tr w:rsidR="00CE7420" w:rsidRPr="00CE7420" w:rsidTr="00CE7420">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c)</w:t>
            </w:r>
            <w:r w:rsidRPr="00CE7420">
              <w:rPr>
                <w:rFonts w:ascii="Times New Roman" w:eastAsia="Times New Roman" w:hAnsi="Times New Roman" w:cs="Times New Roman"/>
                <w:color w:val="585858"/>
                <w:sz w:val="24"/>
                <w:szCs w:val="24"/>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color w:val="585858"/>
                <w:sz w:val="24"/>
                <w:szCs w:val="24"/>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2E3DA3">
              <w:rPr>
                <w:rFonts w:ascii="Times New Roman" w:eastAsia="Times New Roman" w:hAnsi="Times New Roman" w:cs="Times New Roman"/>
                <w:b/>
                <w:bCs/>
                <w:color w:val="118ABE"/>
                <w:sz w:val="24"/>
                <w:szCs w:val="24"/>
                <w:lang w:eastAsia="tr-TR"/>
              </w:rPr>
              <w:t>4822151930 - 4822151932</w:t>
            </w:r>
          </w:p>
        </w:tc>
      </w:tr>
      <w:tr w:rsidR="00CE7420" w:rsidRPr="00CE7420" w:rsidTr="00CE7420">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ç)</w:t>
            </w:r>
            <w:r w:rsidRPr="00CE7420">
              <w:rPr>
                <w:rFonts w:ascii="Times New Roman" w:eastAsia="Times New Roman" w:hAnsi="Times New Roman" w:cs="Times New Roman"/>
                <w:color w:val="585858"/>
                <w:sz w:val="24"/>
                <w:szCs w:val="24"/>
                <w:lang w:eastAsia="tr-TR"/>
              </w:rPr>
              <w:t> 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color w:val="585858"/>
                <w:sz w:val="24"/>
                <w:szCs w:val="24"/>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color w:val="585858"/>
                <w:sz w:val="24"/>
                <w:szCs w:val="24"/>
                <w:lang w:eastAsia="tr-TR"/>
              </w:rPr>
              <w:t>https://ekap.kik.gov.tr/EKAP/</w:t>
            </w:r>
          </w:p>
        </w:tc>
      </w:tr>
    </w:tbl>
    <w:p w:rsidR="00CE7420" w:rsidRPr="00CE7420" w:rsidRDefault="00CE7420" w:rsidP="00CE7420">
      <w:pPr>
        <w:spacing w:after="0" w:line="240" w:lineRule="auto"/>
        <w:rPr>
          <w:rFonts w:ascii="Times New Roman" w:eastAsia="Times New Roman" w:hAnsi="Times New Roman" w:cs="Times New Roman"/>
          <w:sz w:val="24"/>
          <w:szCs w:val="24"/>
          <w:lang w:eastAsia="tr-TR"/>
        </w:rPr>
      </w:pPr>
      <w:r w:rsidRPr="002E3DA3">
        <w:rPr>
          <w:rFonts w:ascii="Times New Roman" w:eastAsia="Times New Roman" w:hAnsi="Times New Roman" w:cs="Times New Roman"/>
          <w:b/>
          <w:bCs/>
          <w:color w:val="B04935"/>
          <w:sz w:val="24"/>
          <w:szCs w:val="24"/>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CE7420" w:rsidRPr="00CE7420" w:rsidTr="00CE742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a)</w:t>
            </w:r>
            <w:r w:rsidRPr="00CE7420">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2E3DA3">
              <w:rPr>
                <w:rFonts w:ascii="Times New Roman" w:eastAsia="Times New Roman" w:hAnsi="Times New Roman" w:cs="Times New Roman"/>
                <w:b/>
                <w:bCs/>
                <w:color w:val="118ABE"/>
                <w:sz w:val="24"/>
                <w:szCs w:val="24"/>
                <w:lang w:eastAsia="tr-TR"/>
              </w:rPr>
              <w:t>Mobil Akaryakıt Tankı ve Otomasyon Sistemi Alımı</w:t>
            </w:r>
          </w:p>
        </w:tc>
      </w:tr>
      <w:tr w:rsidR="00CE7420" w:rsidRPr="00CE7420" w:rsidTr="00CE742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b)</w:t>
            </w:r>
            <w:r w:rsidRPr="00CE7420">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2E3DA3">
              <w:rPr>
                <w:rFonts w:ascii="Times New Roman" w:eastAsia="Times New Roman" w:hAnsi="Times New Roman" w:cs="Times New Roman"/>
                <w:b/>
                <w:bCs/>
                <w:color w:val="118ABE"/>
                <w:sz w:val="24"/>
                <w:szCs w:val="24"/>
                <w:lang w:eastAsia="tr-TR"/>
              </w:rPr>
              <w:t xml:space="preserve">Merkezi Yazılım </w:t>
            </w:r>
            <w:proofErr w:type="spellStart"/>
            <w:r w:rsidRPr="002E3DA3">
              <w:rPr>
                <w:rFonts w:ascii="Times New Roman" w:eastAsia="Times New Roman" w:hAnsi="Times New Roman" w:cs="Times New Roman"/>
                <w:b/>
                <w:bCs/>
                <w:color w:val="118ABE"/>
                <w:sz w:val="24"/>
                <w:szCs w:val="24"/>
                <w:lang w:eastAsia="tr-TR"/>
              </w:rPr>
              <w:t>Platfromu</w:t>
            </w:r>
            <w:proofErr w:type="spellEnd"/>
            <w:r w:rsidRPr="002E3DA3">
              <w:rPr>
                <w:rFonts w:ascii="Times New Roman" w:eastAsia="Times New Roman" w:hAnsi="Times New Roman" w:cs="Times New Roman"/>
                <w:b/>
                <w:bCs/>
                <w:color w:val="118ABE"/>
                <w:sz w:val="24"/>
                <w:szCs w:val="24"/>
                <w:lang w:eastAsia="tr-TR"/>
              </w:rPr>
              <w:t xml:space="preserve"> 1 Adet, Akaryakıt Otomasyon Sitemi (Pompa Otomasyonu) 7 Adet, UHF Araç </w:t>
            </w:r>
            <w:proofErr w:type="spellStart"/>
            <w:r w:rsidRPr="002E3DA3">
              <w:rPr>
                <w:rFonts w:ascii="Times New Roman" w:eastAsia="Times New Roman" w:hAnsi="Times New Roman" w:cs="Times New Roman"/>
                <w:b/>
                <w:bCs/>
                <w:color w:val="118ABE"/>
                <w:sz w:val="24"/>
                <w:szCs w:val="24"/>
                <w:lang w:eastAsia="tr-TR"/>
              </w:rPr>
              <w:t>Tagı</w:t>
            </w:r>
            <w:proofErr w:type="spellEnd"/>
            <w:r w:rsidRPr="002E3DA3">
              <w:rPr>
                <w:rFonts w:ascii="Times New Roman" w:eastAsia="Times New Roman" w:hAnsi="Times New Roman" w:cs="Times New Roman"/>
                <w:b/>
                <w:bCs/>
                <w:color w:val="118ABE"/>
                <w:sz w:val="24"/>
                <w:szCs w:val="24"/>
                <w:lang w:eastAsia="tr-TR"/>
              </w:rPr>
              <w:t xml:space="preserve"> 650 Adet</w:t>
            </w:r>
            <w:r w:rsidRPr="00CE7420">
              <w:rPr>
                <w:rFonts w:ascii="Times New Roman" w:eastAsia="Times New Roman" w:hAnsi="Times New Roman" w:cs="Times New Roman"/>
                <w:b/>
                <w:bCs/>
                <w:color w:val="118ABE"/>
                <w:sz w:val="24"/>
                <w:szCs w:val="24"/>
                <w:lang w:eastAsia="tr-TR"/>
              </w:rPr>
              <w:br/>
            </w:r>
            <w:r w:rsidRPr="002E3DA3">
              <w:rPr>
                <w:rFonts w:ascii="Times New Roman" w:eastAsia="Times New Roman" w:hAnsi="Times New Roman" w:cs="Times New Roman"/>
                <w:b/>
                <w:bCs/>
                <w:color w:val="118ABE"/>
                <w:sz w:val="24"/>
                <w:szCs w:val="24"/>
                <w:lang w:eastAsia="tr-TR"/>
              </w:rPr>
              <w:t xml:space="preserve">Ayrıntılı bilgiye </w:t>
            </w:r>
            <w:proofErr w:type="spellStart"/>
            <w:r w:rsidRPr="002E3DA3">
              <w:rPr>
                <w:rFonts w:ascii="Times New Roman" w:eastAsia="Times New Roman" w:hAnsi="Times New Roman" w:cs="Times New Roman"/>
                <w:b/>
                <w:bCs/>
                <w:color w:val="118ABE"/>
                <w:sz w:val="24"/>
                <w:szCs w:val="24"/>
                <w:lang w:eastAsia="tr-TR"/>
              </w:rPr>
              <w:t>EKAP’ta</w:t>
            </w:r>
            <w:proofErr w:type="spellEnd"/>
            <w:r w:rsidRPr="002E3DA3">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CE7420" w:rsidRPr="00CE7420" w:rsidTr="00CE742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c)</w:t>
            </w:r>
            <w:r w:rsidRPr="00CE7420">
              <w:rPr>
                <w:rFonts w:ascii="Times New Roman" w:eastAsia="Times New Roman" w:hAnsi="Times New Roman" w:cs="Times New Roman"/>
                <w:color w:val="585858"/>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2E3DA3">
              <w:rPr>
                <w:rFonts w:ascii="Times New Roman" w:eastAsia="Times New Roman" w:hAnsi="Times New Roman" w:cs="Times New Roman"/>
                <w:b/>
                <w:bCs/>
                <w:color w:val="118ABE"/>
                <w:sz w:val="24"/>
                <w:szCs w:val="24"/>
                <w:lang w:eastAsia="tr-TR"/>
              </w:rPr>
              <w:t>Mardin Büyük Şehir Belediyesi Destek Hizmetleri Daire Başkanlığı Akaryakıt Ambarı ve belirlenen noktalar</w:t>
            </w:r>
          </w:p>
        </w:tc>
      </w:tr>
      <w:tr w:rsidR="00CE7420" w:rsidRPr="00CE7420" w:rsidTr="00CE742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ç)</w:t>
            </w:r>
            <w:r w:rsidRPr="00CE7420">
              <w:rPr>
                <w:rFonts w:ascii="Times New Roman" w:eastAsia="Times New Roman" w:hAnsi="Times New Roman" w:cs="Times New Roman"/>
                <w:color w:val="585858"/>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2E3DA3">
              <w:rPr>
                <w:rFonts w:ascii="Times New Roman" w:eastAsia="Times New Roman" w:hAnsi="Times New Roman" w:cs="Times New Roman"/>
                <w:b/>
                <w:bCs/>
                <w:color w:val="118ABE"/>
                <w:sz w:val="24"/>
                <w:szCs w:val="24"/>
                <w:lang w:eastAsia="tr-TR"/>
              </w:rPr>
              <w:t>Sözleşmenin imzalanmasının müteakip 10 iş günü içinde</w:t>
            </w:r>
          </w:p>
        </w:tc>
      </w:tr>
      <w:tr w:rsidR="00CE7420" w:rsidRPr="00CE7420" w:rsidTr="00CE742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d)</w:t>
            </w:r>
            <w:r w:rsidRPr="00CE7420">
              <w:rPr>
                <w:rFonts w:ascii="Times New Roman" w:eastAsia="Times New Roman" w:hAnsi="Times New Roman" w:cs="Times New Roman"/>
                <w:color w:val="585858"/>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2E3DA3">
              <w:rPr>
                <w:rFonts w:ascii="Times New Roman" w:eastAsia="Times New Roman" w:hAnsi="Times New Roman" w:cs="Times New Roman"/>
                <w:b/>
                <w:bCs/>
                <w:color w:val="118ABE"/>
                <w:sz w:val="24"/>
                <w:szCs w:val="24"/>
                <w:lang w:eastAsia="tr-TR"/>
              </w:rPr>
              <w:t>10</w:t>
            </w:r>
          </w:p>
        </w:tc>
      </w:tr>
    </w:tbl>
    <w:p w:rsidR="00CE7420" w:rsidRPr="00CE7420" w:rsidRDefault="00CE7420" w:rsidP="00CE7420">
      <w:pPr>
        <w:spacing w:after="0" w:line="240" w:lineRule="auto"/>
        <w:rPr>
          <w:rFonts w:ascii="Times New Roman" w:eastAsia="Times New Roman" w:hAnsi="Times New Roman" w:cs="Times New Roman"/>
          <w:sz w:val="24"/>
          <w:szCs w:val="24"/>
          <w:lang w:eastAsia="tr-TR"/>
        </w:rPr>
      </w:pPr>
      <w:r w:rsidRPr="002E3DA3">
        <w:rPr>
          <w:rFonts w:ascii="Times New Roman" w:eastAsia="Times New Roman" w:hAnsi="Times New Roman" w:cs="Times New Roman"/>
          <w:b/>
          <w:bCs/>
          <w:color w:val="B04935"/>
          <w:sz w:val="24"/>
          <w:szCs w:val="24"/>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CE7420" w:rsidRPr="00CE7420" w:rsidTr="00CE742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a)</w:t>
            </w:r>
            <w:r w:rsidRPr="00CE7420">
              <w:rPr>
                <w:rFonts w:ascii="Times New Roman" w:eastAsia="Times New Roman" w:hAnsi="Times New Roman" w:cs="Times New Roman"/>
                <w:color w:val="585858"/>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2E3DA3">
              <w:rPr>
                <w:rFonts w:ascii="Times New Roman" w:eastAsia="Times New Roman" w:hAnsi="Times New Roman" w:cs="Times New Roman"/>
                <w:b/>
                <w:bCs/>
                <w:color w:val="118ABE"/>
                <w:sz w:val="24"/>
                <w:szCs w:val="24"/>
                <w:lang w:eastAsia="tr-TR"/>
              </w:rPr>
              <w:t>13.12.2022 - 10:00</w:t>
            </w:r>
          </w:p>
        </w:tc>
      </w:tr>
      <w:tr w:rsidR="00CE7420" w:rsidRPr="00CE7420" w:rsidTr="00CE7420">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b)</w:t>
            </w:r>
            <w:r w:rsidRPr="00CE7420">
              <w:rPr>
                <w:rFonts w:ascii="Times New Roman" w:eastAsia="Times New Roman" w:hAnsi="Times New Roman" w:cs="Times New Roman"/>
                <w:color w:val="585858"/>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jc w:val="both"/>
              <w:rPr>
                <w:rFonts w:ascii="Times New Roman" w:eastAsia="Times New Roman" w:hAnsi="Times New Roman" w:cs="Times New Roman"/>
                <w:color w:val="585858"/>
                <w:sz w:val="24"/>
                <w:szCs w:val="24"/>
                <w:lang w:eastAsia="tr-TR"/>
              </w:rPr>
            </w:pPr>
            <w:r w:rsidRPr="002E3DA3">
              <w:rPr>
                <w:rFonts w:ascii="Times New Roman" w:eastAsia="Times New Roman" w:hAnsi="Times New Roman" w:cs="Times New Roman"/>
                <w:b/>
                <w:bCs/>
                <w:color w:val="118ABE"/>
                <w:sz w:val="24"/>
                <w:szCs w:val="24"/>
                <w:lang w:eastAsia="tr-TR"/>
              </w:rPr>
              <w:t xml:space="preserve">Mardin Büyükşehir Belediyesi Destek Hizmetleri Daire </w:t>
            </w:r>
            <w:proofErr w:type="spellStart"/>
            <w:proofErr w:type="gramStart"/>
            <w:r w:rsidRPr="002E3DA3">
              <w:rPr>
                <w:rFonts w:ascii="Times New Roman" w:eastAsia="Times New Roman" w:hAnsi="Times New Roman" w:cs="Times New Roman"/>
                <w:b/>
                <w:bCs/>
                <w:color w:val="118ABE"/>
                <w:sz w:val="24"/>
                <w:szCs w:val="24"/>
                <w:lang w:eastAsia="tr-TR"/>
              </w:rPr>
              <w:t>Başk.lığı</w:t>
            </w:r>
            <w:proofErr w:type="spellEnd"/>
            <w:proofErr w:type="gramEnd"/>
            <w:r w:rsidRPr="002E3DA3">
              <w:rPr>
                <w:rFonts w:ascii="Times New Roman" w:eastAsia="Times New Roman" w:hAnsi="Times New Roman" w:cs="Times New Roman"/>
                <w:b/>
                <w:bCs/>
                <w:color w:val="118ABE"/>
                <w:sz w:val="24"/>
                <w:szCs w:val="24"/>
                <w:lang w:eastAsia="tr-TR"/>
              </w:rPr>
              <w:t xml:space="preserve"> İstasyon Mah. Kızıltepe Cad. No: 56/B İSTASYON/MARDİN</w:t>
            </w:r>
          </w:p>
        </w:tc>
      </w:tr>
    </w:tbl>
    <w:p w:rsidR="00CE7420" w:rsidRPr="00CE7420" w:rsidRDefault="00CE7420" w:rsidP="00CE7420">
      <w:pPr>
        <w:spacing w:after="0" w:line="240" w:lineRule="auto"/>
        <w:rPr>
          <w:rFonts w:ascii="Times New Roman" w:eastAsia="Times New Roman" w:hAnsi="Times New Roman" w:cs="Times New Roman"/>
          <w:sz w:val="24"/>
          <w:szCs w:val="24"/>
          <w:lang w:eastAsia="tr-TR"/>
        </w:rPr>
      </w:pPr>
      <w:r w:rsidRPr="00CE7420">
        <w:rPr>
          <w:rFonts w:ascii="Times New Roman" w:eastAsia="Times New Roman" w:hAnsi="Times New Roman" w:cs="Times New Roman"/>
          <w:b/>
          <w:bCs/>
          <w:color w:val="585858"/>
          <w:sz w:val="24"/>
          <w:szCs w:val="24"/>
          <w:shd w:val="clear" w:color="auto" w:fill="F8F8F8"/>
          <w:lang w:eastAsia="tr-TR"/>
        </w:rPr>
        <w:t xml:space="preserve">4. İhaleye katılabilme şartları ve istenilen belgeler ile yeterlik değerlendirmesinde uygulanacak </w:t>
      </w:r>
      <w:proofErr w:type="gramStart"/>
      <w:r w:rsidRPr="00CE7420">
        <w:rPr>
          <w:rFonts w:ascii="Times New Roman" w:eastAsia="Times New Roman" w:hAnsi="Times New Roman" w:cs="Times New Roman"/>
          <w:b/>
          <w:bCs/>
          <w:color w:val="585858"/>
          <w:sz w:val="24"/>
          <w:szCs w:val="24"/>
          <w:shd w:val="clear" w:color="auto" w:fill="F8F8F8"/>
          <w:lang w:eastAsia="tr-TR"/>
        </w:rPr>
        <w:t>kriterler</w:t>
      </w:r>
      <w:proofErr w:type="gramEnd"/>
      <w:r w:rsidRPr="00CE7420">
        <w:rPr>
          <w:rFonts w:ascii="Times New Roman" w:eastAsia="Times New Roman" w:hAnsi="Times New Roman" w:cs="Times New Roman"/>
          <w:b/>
          <w:bCs/>
          <w:color w:val="585858"/>
          <w:sz w:val="24"/>
          <w:szCs w:val="24"/>
          <w:shd w:val="clear" w:color="auto" w:fill="F8F8F8"/>
          <w:lang w:eastAsia="tr-TR"/>
        </w:rPr>
        <w:t>:</w:t>
      </w:r>
      <w:r w:rsidRPr="00CE7420">
        <w:rPr>
          <w:rFonts w:ascii="Times New Roman" w:eastAsia="Times New Roman" w:hAnsi="Times New Roman" w:cs="Times New Roman"/>
          <w:color w:val="585858"/>
          <w:sz w:val="24"/>
          <w:szCs w:val="24"/>
          <w:lang w:eastAsia="tr-TR"/>
        </w:rPr>
        <w:br/>
      </w:r>
      <w:r w:rsidRPr="00CE7420">
        <w:rPr>
          <w:rFonts w:ascii="Times New Roman" w:eastAsia="Times New Roman" w:hAnsi="Times New Roman" w:cs="Times New Roman"/>
          <w:b/>
          <w:bCs/>
          <w:color w:val="585858"/>
          <w:sz w:val="24"/>
          <w:szCs w:val="24"/>
          <w:shd w:val="clear" w:color="auto" w:fill="F8F8F8"/>
          <w:lang w:eastAsia="tr-TR"/>
        </w:rPr>
        <w:t>4.1.</w:t>
      </w:r>
      <w:r w:rsidRPr="00CE7420">
        <w:rPr>
          <w:rFonts w:ascii="Times New Roman" w:eastAsia="Times New Roman" w:hAnsi="Times New Roman" w:cs="Times New Roman"/>
          <w:color w:val="585858"/>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E7420">
        <w:rPr>
          <w:rFonts w:ascii="Times New Roman" w:eastAsia="Times New Roman" w:hAnsi="Times New Roman" w:cs="Times New Roman"/>
          <w:color w:val="585858"/>
          <w:sz w:val="24"/>
          <w:szCs w:val="24"/>
          <w:lang w:eastAsia="tr-TR"/>
        </w:rPr>
        <w:br/>
      </w:r>
      <w:r w:rsidRPr="00CE7420">
        <w:rPr>
          <w:rFonts w:ascii="Times New Roman" w:eastAsia="Times New Roman" w:hAnsi="Times New Roman" w:cs="Times New Roman"/>
          <w:b/>
          <w:bCs/>
          <w:color w:val="585858"/>
          <w:sz w:val="24"/>
          <w:szCs w:val="24"/>
          <w:shd w:val="clear" w:color="auto" w:fill="F8F8F8"/>
          <w:lang w:eastAsia="tr-TR"/>
        </w:rPr>
        <w:t>4.1.2.</w:t>
      </w:r>
      <w:r w:rsidRPr="00CE7420">
        <w:rPr>
          <w:rFonts w:ascii="Times New Roman" w:eastAsia="Times New Roman" w:hAnsi="Times New Roman" w:cs="Times New Roman"/>
          <w:color w:val="585858"/>
          <w:sz w:val="24"/>
          <w:szCs w:val="24"/>
          <w:shd w:val="clear" w:color="auto" w:fill="F8F8F8"/>
          <w:lang w:eastAsia="tr-TR"/>
        </w:rPr>
        <w:t> Teklif vermeye yetkili olduğunu gösteren bilgiler;</w:t>
      </w:r>
      <w:r w:rsidRPr="00CE7420">
        <w:rPr>
          <w:rFonts w:ascii="Times New Roman" w:eastAsia="Times New Roman" w:hAnsi="Times New Roman" w:cs="Times New Roman"/>
          <w:color w:val="585858"/>
          <w:sz w:val="24"/>
          <w:szCs w:val="24"/>
          <w:lang w:eastAsia="tr-TR"/>
        </w:rPr>
        <w:br/>
      </w:r>
      <w:r w:rsidRPr="00CE7420">
        <w:rPr>
          <w:rFonts w:ascii="Times New Roman" w:eastAsia="Times New Roman" w:hAnsi="Times New Roman" w:cs="Times New Roman"/>
          <w:b/>
          <w:bCs/>
          <w:color w:val="585858"/>
          <w:sz w:val="24"/>
          <w:szCs w:val="24"/>
          <w:shd w:val="clear" w:color="auto" w:fill="F8F8F8"/>
          <w:lang w:eastAsia="tr-TR"/>
        </w:rPr>
        <w:t>4.1.2.1.</w:t>
      </w:r>
      <w:r w:rsidRPr="00CE7420">
        <w:rPr>
          <w:rFonts w:ascii="Times New Roman" w:eastAsia="Times New Roman" w:hAnsi="Times New Roman" w:cs="Times New Roman"/>
          <w:color w:val="585858"/>
          <w:sz w:val="24"/>
          <w:szCs w:val="24"/>
          <w:shd w:val="clear" w:color="auto" w:fill="F8F8F8"/>
          <w:lang w:eastAsia="tr-TR"/>
        </w:rPr>
        <w:t xml:space="preserve"> Tüzel kişilerde; isteklilerin yönetimindeki görevliler ile ilgisine göre, ortaklar ve ortaklık oranlarına (halka arz edilen hisseler hariç)/üyelerine/kurucularına ilişkin bilgiler </w:t>
      </w:r>
      <w:r w:rsidRPr="00CE7420">
        <w:rPr>
          <w:rFonts w:ascii="Times New Roman" w:eastAsia="Times New Roman" w:hAnsi="Times New Roman" w:cs="Times New Roman"/>
          <w:color w:val="585858"/>
          <w:sz w:val="24"/>
          <w:szCs w:val="24"/>
          <w:shd w:val="clear" w:color="auto" w:fill="F8F8F8"/>
          <w:lang w:eastAsia="tr-TR"/>
        </w:rPr>
        <w:lastRenderedPageBreak/>
        <w:t xml:space="preserve">idarece </w:t>
      </w:r>
      <w:proofErr w:type="spellStart"/>
      <w:r w:rsidRPr="00CE7420">
        <w:rPr>
          <w:rFonts w:ascii="Times New Roman" w:eastAsia="Times New Roman" w:hAnsi="Times New Roman" w:cs="Times New Roman"/>
          <w:color w:val="585858"/>
          <w:sz w:val="24"/>
          <w:szCs w:val="24"/>
          <w:shd w:val="clear" w:color="auto" w:fill="F8F8F8"/>
          <w:lang w:eastAsia="tr-TR"/>
        </w:rPr>
        <w:t>EKAP’tan</w:t>
      </w:r>
      <w:proofErr w:type="spellEnd"/>
      <w:r w:rsidRPr="00CE7420">
        <w:rPr>
          <w:rFonts w:ascii="Times New Roman" w:eastAsia="Times New Roman" w:hAnsi="Times New Roman" w:cs="Times New Roman"/>
          <w:color w:val="585858"/>
          <w:sz w:val="24"/>
          <w:szCs w:val="24"/>
          <w:shd w:val="clear" w:color="auto" w:fill="F8F8F8"/>
          <w:lang w:eastAsia="tr-TR"/>
        </w:rPr>
        <w:t xml:space="preserve"> alınır.</w:t>
      </w:r>
      <w:r w:rsidRPr="00CE7420">
        <w:rPr>
          <w:rFonts w:ascii="Times New Roman" w:eastAsia="Times New Roman" w:hAnsi="Times New Roman" w:cs="Times New Roman"/>
          <w:color w:val="585858"/>
          <w:sz w:val="24"/>
          <w:szCs w:val="24"/>
          <w:lang w:eastAsia="tr-TR"/>
        </w:rPr>
        <w:br/>
      </w:r>
      <w:r w:rsidRPr="00CE7420">
        <w:rPr>
          <w:rFonts w:ascii="Times New Roman" w:eastAsia="Times New Roman" w:hAnsi="Times New Roman" w:cs="Times New Roman"/>
          <w:b/>
          <w:bCs/>
          <w:color w:val="585858"/>
          <w:sz w:val="24"/>
          <w:szCs w:val="24"/>
          <w:shd w:val="clear" w:color="auto" w:fill="F8F8F8"/>
          <w:lang w:eastAsia="tr-TR"/>
        </w:rPr>
        <w:t>4.1.3.</w:t>
      </w:r>
      <w:r w:rsidRPr="00CE7420">
        <w:rPr>
          <w:rFonts w:ascii="Times New Roman" w:eastAsia="Times New Roman" w:hAnsi="Times New Roman" w:cs="Times New Roman"/>
          <w:color w:val="585858"/>
          <w:sz w:val="24"/>
          <w:szCs w:val="24"/>
          <w:shd w:val="clear" w:color="auto" w:fill="F8F8F8"/>
          <w:lang w:eastAsia="tr-TR"/>
        </w:rPr>
        <w:t> Şekli ve içeriği İdari Şartnamede belirlenen teklif mektubu.</w:t>
      </w:r>
      <w:r w:rsidRPr="00CE7420">
        <w:rPr>
          <w:rFonts w:ascii="Times New Roman" w:eastAsia="Times New Roman" w:hAnsi="Times New Roman" w:cs="Times New Roman"/>
          <w:color w:val="585858"/>
          <w:sz w:val="24"/>
          <w:szCs w:val="24"/>
          <w:lang w:eastAsia="tr-TR"/>
        </w:rPr>
        <w:br/>
      </w:r>
      <w:r w:rsidRPr="00CE7420">
        <w:rPr>
          <w:rFonts w:ascii="Times New Roman" w:eastAsia="Times New Roman" w:hAnsi="Times New Roman" w:cs="Times New Roman"/>
          <w:b/>
          <w:bCs/>
          <w:color w:val="585858"/>
          <w:sz w:val="24"/>
          <w:szCs w:val="24"/>
          <w:shd w:val="clear" w:color="auto" w:fill="F8F8F8"/>
          <w:lang w:eastAsia="tr-TR"/>
        </w:rPr>
        <w:t>4.1.4.</w:t>
      </w:r>
      <w:r w:rsidRPr="00CE7420">
        <w:rPr>
          <w:rFonts w:ascii="Times New Roman" w:eastAsia="Times New Roman" w:hAnsi="Times New Roman" w:cs="Times New Roman"/>
          <w:color w:val="585858"/>
          <w:sz w:val="24"/>
          <w:szCs w:val="24"/>
          <w:shd w:val="clear" w:color="auto" w:fill="F8F8F8"/>
          <w:lang w:eastAsia="tr-TR"/>
        </w:rPr>
        <w:t> Şekli ve içeriği İdari Şartnamede belirlenen geçici teminat bilgileri.</w:t>
      </w:r>
      <w:r w:rsidRPr="00CE7420">
        <w:rPr>
          <w:rFonts w:ascii="Times New Roman" w:eastAsia="Times New Roman" w:hAnsi="Times New Roman" w:cs="Times New Roman"/>
          <w:color w:val="585858"/>
          <w:sz w:val="24"/>
          <w:szCs w:val="24"/>
          <w:lang w:eastAsia="tr-TR"/>
        </w:rPr>
        <w:br/>
      </w:r>
      <w:r w:rsidRPr="00CE7420">
        <w:rPr>
          <w:rFonts w:ascii="Times New Roman" w:eastAsia="Times New Roman" w:hAnsi="Times New Roman" w:cs="Times New Roman"/>
          <w:b/>
          <w:bCs/>
          <w:color w:val="585858"/>
          <w:sz w:val="24"/>
          <w:szCs w:val="24"/>
          <w:shd w:val="clear" w:color="auto" w:fill="F8F8F8"/>
          <w:lang w:eastAsia="tr-TR"/>
        </w:rPr>
        <w:t>4.1.5</w:t>
      </w:r>
      <w:r w:rsidRPr="00CE7420">
        <w:rPr>
          <w:rFonts w:ascii="Times New Roman" w:eastAsia="Times New Roman" w:hAnsi="Times New Roman" w:cs="Times New Roman"/>
          <w:color w:val="585858"/>
          <w:sz w:val="24"/>
          <w:szCs w:val="24"/>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E7420" w:rsidRPr="00CE7420" w:rsidTr="00CE7420">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 xml:space="preserve">4.2. Ekonomik ve mali yeterliğe ilişkin belgeler ve bu belgelerin taşıması gereken </w:t>
            </w:r>
            <w:proofErr w:type="gramStart"/>
            <w:r w:rsidRPr="00CE7420">
              <w:rPr>
                <w:rFonts w:ascii="Times New Roman" w:eastAsia="Times New Roman" w:hAnsi="Times New Roman" w:cs="Times New Roman"/>
                <w:b/>
                <w:bCs/>
                <w:color w:val="585858"/>
                <w:sz w:val="24"/>
                <w:szCs w:val="24"/>
                <w:lang w:eastAsia="tr-TR"/>
              </w:rPr>
              <w:t>kriterler</w:t>
            </w:r>
            <w:proofErr w:type="gramEnd"/>
            <w:r w:rsidRPr="00CE7420">
              <w:rPr>
                <w:rFonts w:ascii="Times New Roman" w:eastAsia="Times New Roman" w:hAnsi="Times New Roman" w:cs="Times New Roman"/>
                <w:b/>
                <w:bCs/>
                <w:color w:val="585858"/>
                <w:sz w:val="24"/>
                <w:szCs w:val="24"/>
                <w:lang w:eastAsia="tr-TR"/>
              </w:rPr>
              <w:t>:</w:t>
            </w:r>
          </w:p>
        </w:tc>
      </w:tr>
      <w:tr w:rsidR="00CE7420" w:rsidRPr="00CE7420" w:rsidTr="00CE7420">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color w:val="585858"/>
                <w:sz w:val="24"/>
                <w:szCs w:val="24"/>
                <w:lang w:eastAsia="tr-TR"/>
              </w:rPr>
              <w:t xml:space="preserve">İdare tarafından ekonomik ve mali yeterliğe ilişkin </w:t>
            </w:r>
            <w:proofErr w:type="gramStart"/>
            <w:r w:rsidRPr="00CE7420">
              <w:rPr>
                <w:rFonts w:ascii="Times New Roman" w:eastAsia="Times New Roman" w:hAnsi="Times New Roman" w:cs="Times New Roman"/>
                <w:color w:val="585858"/>
                <w:sz w:val="24"/>
                <w:szCs w:val="24"/>
                <w:lang w:eastAsia="tr-TR"/>
              </w:rPr>
              <w:t>kriter</w:t>
            </w:r>
            <w:proofErr w:type="gramEnd"/>
            <w:r w:rsidRPr="00CE7420">
              <w:rPr>
                <w:rFonts w:ascii="Times New Roman" w:eastAsia="Times New Roman" w:hAnsi="Times New Roman" w:cs="Times New Roman"/>
                <w:color w:val="585858"/>
                <w:sz w:val="24"/>
                <w:szCs w:val="24"/>
                <w:lang w:eastAsia="tr-TR"/>
              </w:rPr>
              <w:t xml:space="preserve"> belirtilmemiştir.</w:t>
            </w:r>
          </w:p>
        </w:tc>
      </w:tr>
      <w:tr w:rsidR="00CE7420" w:rsidRPr="00CE7420" w:rsidTr="00CE7420">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 xml:space="preserve">4.3. Mesleki ve teknik yeterliğe ilişkin belgeler ve bu belgelerin taşıması gereken </w:t>
            </w:r>
            <w:proofErr w:type="gramStart"/>
            <w:r w:rsidRPr="00CE7420">
              <w:rPr>
                <w:rFonts w:ascii="Times New Roman" w:eastAsia="Times New Roman" w:hAnsi="Times New Roman" w:cs="Times New Roman"/>
                <w:b/>
                <w:bCs/>
                <w:color w:val="585858"/>
                <w:sz w:val="24"/>
                <w:szCs w:val="24"/>
                <w:lang w:eastAsia="tr-TR"/>
              </w:rPr>
              <w:t>kriterler</w:t>
            </w:r>
            <w:proofErr w:type="gramEnd"/>
            <w:r w:rsidRPr="00CE7420">
              <w:rPr>
                <w:rFonts w:ascii="Times New Roman" w:eastAsia="Times New Roman" w:hAnsi="Times New Roman" w:cs="Times New Roman"/>
                <w:b/>
                <w:bCs/>
                <w:color w:val="585858"/>
                <w:sz w:val="24"/>
                <w:szCs w:val="24"/>
                <w:lang w:eastAsia="tr-TR"/>
              </w:rPr>
              <w:t>:</w:t>
            </w:r>
          </w:p>
        </w:tc>
      </w:tr>
      <w:tr w:rsidR="00CE7420" w:rsidRPr="00CE7420" w:rsidTr="00CE7420">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b/>
                <w:bCs/>
                <w:color w:val="585858"/>
                <w:sz w:val="24"/>
                <w:szCs w:val="24"/>
                <w:lang w:eastAsia="tr-TR"/>
              </w:rPr>
              <w:t>4.3.1. Yetkili satıcılığı veya imalatçılığı gösteren belgelere ilişkin bilgiler:</w:t>
            </w:r>
          </w:p>
        </w:tc>
      </w:tr>
      <w:tr w:rsidR="00CE7420" w:rsidRPr="00CE7420" w:rsidTr="00CE7420">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CE7420" w:rsidRPr="00CE7420" w:rsidRDefault="00CE7420" w:rsidP="00CE7420">
            <w:pPr>
              <w:spacing w:after="0" w:line="240" w:lineRule="atLeast"/>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color w:val="585858"/>
                <w:sz w:val="24"/>
                <w:szCs w:val="24"/>
                <w:lang w:eastAsia="tr-TR"/>
              </w:rPr>
              <w:t>a) İmalatçı ise imalatçı olduğunu gösteren belge veya belgelere ilişkin bilgiler,</w:t>
            </w:r>
            <w:r w:rsidRPr="00CE7420">
              <w:rPr>
                <w:rFonts w:ascii="Times New Roman" w:eastAsia="Times New Roman" w:hAnsi="Times New Roman" w:cs="Times New Roman"/>
                <w:color w:val="585858"/>
                <w:sz w:val="24"/>
                <w:szCs w:val="24"/>
                <w:lang w:eastAsia="tr-TR"/>
              </w:rPr>
              <w:br/>
              <w:t>b) Yetkili satıcı veya yetkili temsilci ise yetkili satıcı ya da yetkili temsilci olduğunu gösteren belge veya belgelere ilişkin bilgiler,</w:t>
            </w:r>
            <w:r w:rsidRPr="00CE7420">
              <w:rPr>
                <w:rFonts w:ascii="Times New Roman" w:eastAsia="Times New Roman" w:hAnsi="Times New Roman" w:cs="Times New Roman"/>
                <w:color w:val="585858"/>
                <w:sz w:val="24"/>
                <w:szCs w:val="24"/>
                <w:lang w:eastAsia="tr-TR"/>
              </w:rPr>
              <w:br/>
              <w:t xml:space="preserve">c) Türkiye’de serbest bölgelerde faaliyet gösteriyor ise yukarıdaki belgelerde belirtilen serbest bölge </w:t>
            </w:r>
            <w:proofErr w:type="spellStart"/>
            <w:r w:rsidRPr="00CE7420">
              <w:rPr>
                <w:rFonts w:ascii="Times New Roman" w:eastAsia="Times New Roman" w:hAnsi="Times New Roman" w:cs="Times New Roman"/>
                <w:color w:val="585858"/>
                <w:sz w:val="24"/>
                <w:szCs w:val="24"/>
                <w:lang w:eastAsia="tr-TR"/>
              </w:rPr>
              <w:t>faliyet</w:t>
            </w:r>
            <w:proofErr w:type="spellEnd"/>
            <w:r w:rsidRPr="00CE7420">
              <w:rPr>
                <w:rFonts w:ascii="Times New Roman" w:eastAsia="Times New Roman" w:hAnsi="Times New Roman" w:cs="Times New Roman"/>
                <w:color w:val="585858"/>
                <w:sz w:val="24"/>
                <w:szCs w:val="24"/>
                <w:lang w:eastAsia="tr-TR"/>
              </w:rPr>
              <w:t xml:space="preserve"> belgesine ilişkin bilgiler.</w:t>
            </w:r>
            <w:r w:rsidRPr="00CE7420">
              <w:rPr>
                <w:rFonts w:ascii="Times New Roman" w:eastAsia="Times New Roman" w:hAnsi="Times New Roman" w:cs="Times New Roman"/>
                <w:color w:val="585858"/>
                <w:sz w:val="24"/>
                <w:szCs w:val="24"/>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CE7420" w:rsidRPr="00CE7420" w:rsidRDefault="00CE7420" w:rsidP="00CE7420">
            <w:pPr>
              <w:spacing w:after="0" w:line="240" w:lineRule="atLeast"/>
              <w:rPr>
                <w:rFonts w:ascii="Times New Roman" w:eastAsia="Times New Roman" w:hAnsi="Times New Roman" w:cs="Times New Roman"/>
                <w:b/>
                <w:bCs/>
                <w:color w:val="118ABE"/>
                <w:sz w:val="24"/>
                <w:szCs w:val="24"/>
                <w:lang w:eastAsia="tr-TR"/>
              </w:rPr>
            </w:pPr>
            <w:r w:rsidRPr="00CE7420">
              <w:rPr>
                <w:rFonts w:ascii="Times New Roman" w:eastAsia="Times New Roman" w:hAnsi="Times New Roman" w:cs="Times New Roman"/>
                <w:b/>
                <w:bCs/>
                <w:color w:val="118ABE"/>
                <w:sz w:val="24"/>
                <w:szCs w:val="24"/>
                <w:lang w:eastAsia="tr-TR"/>
              </w:rPr>
              <w:t>İsteklinin imalatçı olduğunu gösteren belge veya belgeler ise şunlardır:</w:t>
            </w:r>
          </w:p>
          <w:p w:rsidR="00CE7420" w:rsidRPr="00CE7420" w:rsidRDefault="00CE7420" w:rsidP="00CE7420">
            <w:pPr>
              <w:spacing w:after="0" w:line="240" w:lineRule="atLeast"/>
              <w:rPr>
                <w:rFonts w:ascii="Times New Roman" w:eastAsia="Times New Roman" w:hAnsi="Times New Roman" w:cs="Times New Roman"/>
                <w:b/>
                <w:bCs/>
                <w:color w:val="118ABE"/>
                <w:sz w:val="24"/>
                <w:szCs w:val="24"/>
                <w:lang w:eastAsia="tr-TR"/>
              </w:rPr>
            </w:pPr>
            <w:r w:rsidRPr="00CE7420">
              <w:rPr>
                <w:rFonts w:ascii="Times New Roman" w:eastAsia="Times New Roman" w:hAnsi="Times New Roman" w:cs="Times New Roman"/>
                <w:b/>
                <w:bCs/>
                <w:color w:val="118ABE"/>
                <w:sz w:val="24"/>
                <w:szCs w:val="24"/>
                <w:lang w:eastAsia="tr-TR"/>
              </w:rPr>
              <w:t>a) İstekli adına düzenlenen Sanayi Sicil Belgesi,</w:t>
            </w:r>
          </w:p>
          <w:p w:rsidR="00CE7420" w:rsidRPr="00CE7420" w:rsidRDefault="00CE7420" w:rsidP="00CE7420">
            <w:pPr>
              <w:spacing w:after="0" w:line="240" w:lineRule="atLeast"/>
              <w:rPr>
                <w:rFonts w:ascii="Times New Roman" w:eastAsia="Times New Roman" w:hAnsi="Times New Roman" w:cs="Times New Roman"/>
                <w:b/>
                <w:bCs/>
                <w:color w:val="118ABE"/>
                <w:sz w:val="24"/>
                <w:szCs w:val="24"/>
                <w:lang w:eastAsia="tr-TR"/>
              </w:rPr>
            </w:pPr>
            <w:r w:rsidRPr="00CE7420">
              <w:rPr>
                <w:rFonts w:ascii="Times New Roman" w:eastAsia="Times New Roman" w:hAnsi="Times New Roman" w:cs="Times New Roman"/>
                <w:b/>
                <w:bCs/>
                <w:color w:val="118ABE"/>
                <w:sz w:val="24"/>
                <w:szCs w:val="24"/>
                <w:lang w:eastAsia="tr-TR"/>
              </w:rPr>
              <w:t>b) İsteklinin üyesi olduğu meslek odası tarafından istekli adına düzenlenen Kapasite Raporu,</w:t>
            </w:r>
          </w:p>
          <w:p w:rsidR="00CE7420" w:rsidRPr="00CE7420" w:rsidRDefault="00CE7420" w:rsidP="00CE7420">
            <w:pPr>
              <w:spacing w:after="0" w:line="240" w:lineRule="atLeast"/>
              <w:rPr>
                <w:rFonts w:ascii="Times New Roman" w:eastAsia="Times New Roman" w:hAnsi="Times New Roman" w:cs="Times New Roman"/>
                <w:b/>
                <w:bCs/>
                <w:color w:val="118ABE"/>
                <w:sz w:val="24"/>
                <w:szCs w:val="24"/>
                <w:lang w:eastAsia="tr-TR"/>
              </w:rPr>
            </w:pPr>
            <w:r w:rsidRPr="00CE7420">
              <w:rPr>
                <w:rFonts w:ascii="Times New Roman" w:eastAsia="Times New Roman" w:hAnsi="Times New Roman" w:cs="Times New Roman"/>
                <w:b/>
                <w:bCs/>
                <w:color w:val="118ABE"/>
                <w:sz w:val="24"/>
                <w:szCs w:val="24"/>
                <w:lang w:eastAsia="tr-TR"/>
              </w:rPr>
              <w:t>c) İsteklinin kayıtlı olduğu meslek odası tarafından istekli adına düzenlenen İmalat Yeterlik Belgesi,</w:t>
            </w:r>
          </w:p>
          <w:p w:rsidR="00CE7420" w:rsidRPr="00CE7420" w:rsidRDefault="00CE7420" w:rsidP="00CE7420">
            <w:pPr>
              <w:spacing w:after="0" w:line="240" w:lineRule="atLeast"/>
              <w:rPr>
                <w:rFonts w:ascii="Times New Roman" w:eastAsia="Times New Roman" w:hAnsi="Times New Roman" w:cs="Times New Roman"/>
                <w:b/>
                <w:bCs/>
                <w:color w:val="118ABE"/>
                <w:sz w:val="24"/>
                <w:szCs w:val="24"/>
                <w:lang w:eastAsia="tr-TR"/>
              </w:rPr>
            </w:pPr>
            <w:r w:rsidRPr="00CE7420">
              <w:rPr>
                <w:rFonts w:ascii="Times New Roman" w:eastAsia="Times New Roman" w:hAnsi="Times New Roman" w:cs="Times New Roman"/>
                <w:b/>
                <w:bCs/>
                <w:color w:val="118ABE"/>
                <w:sz w:val="24"/>
                <w:szCs w:val="24"/>
                <w:lang w:eastAsia="tr-TR"/>
              </w:rPr>
              <w:t xml:space="preserve">ç) İsteklinin adına veya </w:t>
            </w:r>
            <w:proofErr w:type="spellStart"/>
            <w:r w:rsidRPr="00CE7420">
              <w:rPr>
                <w:rFonts w:ascii="Times New Roman" w:eastAsia="Times New Roman" w:hAnsi="Times New Roman" w:cs="Times New Roman"/>
                <w:b/>
                <w:bCs/>
                <w:color w:val="118ABE"/>
                <w:sz w:val="24"/>
                <w:szCs w:val="24"/>
                <w:lang w:eastAsia="tr-TR"/>
              </w:rPr>
              <w:t>ünvanına</w:t>
            </w:r>
            <w:proofErr w:type="spellEnd"/>
            <w:r w:rsidRPr="00CE7420">
              <w:rPr>
                <w:rFonts w:ascii="Times New Roman" w:eastAsia="Times New Roman" w:hAnsi="Times New Roman" w:cs="Times New Roman"/>
                <w:b/>
                <w:bCs/>
                <w:color w:val="118ABE"/>
                <w:sz w:val="24"/>
                <w:szCs w:val="24"/>
                <w:lang w:eastAsia="tr-TR"/>
              </w:rPr>
              <w:t xml:space="preserve"> düzenlenmiş olan teklif ettiği mala ilişkin Yerli Malı Belgesi veya Teknolojik Ürün Deneyim Belgesi,</w:t>
            </w:r>
          </w:p>
          <w:p w:rsidR="00CE7420" w:rsidRPr="00CE7420" w:rsidRDefault="00CE7420" w:rsidP="00CE7420">
            <w:pPr>
              <w:spacing w:after="0" w:line="240" w:lineRule="atLeast"/>
              <w:rPr>
                <w:rFonts w:ascii="Times New Roman" w:eastAsia="Times New Roman" w:hAnsi="Times New Roman" w:cs="Times New Roman"/>
                <w:b/>
                <w:bCs/>
                <w:color w:val="118ABE"/>
                <w:sz w:val="24"/>
                <w:szCs w:val="24"/>
                <w:lang w:eastAsia="tr-TR"/>
              </w:rPr>
            </w:pPr>
            <w:r w:rsidRPr="00CE7420">
              <w:rPr>
                <w:rFonts w:ascii="Times New Roman" w:eastAsia="Times New Roman" w:hAnsi="Times New Roman" w:cs="Times New Roman"/>
                <w:b/>
                <w:bCs/>
                <w:color w:val="118ABE"/>
                <w:sz w:val="24"/>
                <w:szCs w:val="24"/>
                <w:lang w:eastAsia="tr-TR"/>
              </w:rPr>
              <w:t>İsteklinin alım konusu malı ürettiğine ilişkin olarak ilgili mevzuat uyarınca yetkili kurum veya kuruluşlarca düzenlenen ve isteklinin üretici veya imalatçı olduğunu gösteren belgeler.</w:t>
            </w:r>
          </w:p>
          <w:p w:rsidR="00CE7420" w:rsidRPr="00CE7420" w:rsidRDefault="00CE7420" w:rsidP="00CE7420">
            <w:pPr>
              <w:spacing w:after="0" w:line="240" w:lineRule="atLeast"/>
              <w:rPr>
                <w:rFonts w:ascii="Times New Roman" w:eastAsia="Times New Roman" w:hAnsi="Times New Roman" w:cs="Times New Roman"/>
                <w:b/>
                <w:bCs/>
                <w:color w:val="118ABE"/>
                <w:sz w:val="24"/>
                <w:szCs w:val="24"/>
                <w:lang w:eastAsia="tr-TR"/>
              </w:rPr>
            </w:pPr>
            <w:r w:rsidRPr="00CE7420">
              <w:rPr>
                <w:rFonts w:ascii="Times New Roman" w:eastAsia="Times New Roman" w:hAnsi="Times New Roman" w:cs="Times New Roman"/>
                <w:b/>
                <w:bCs/>
                <w:color w:val="118ABE"/>
                <w:sz w:val="24"/>
                <w:szCs w:val="24"/>
                <w:lang w:eastAsia="tr-TR"/>
              </w:rPr>
              <w:t>İdare tarafından isteklinin imalatçı olduğunu yukarıdaki belgelerden birini sunarak tevsik edeceği belirtilecektir.</w:t>
            </w:r>
          </w:p>
          <w:p w:rsidR="00CE7420" w:rsidRPr="00CE7420" w:rsidRDefault="00CE7420" w:rsidP="00CE7420">
            <w:pPr>
              <w:spacing w:after="0" w:line="240" w:lineRule="atLeast"/>
              <w:rPr>
                <w:rFonts w:ascii="Times New Roman" w:eastAsia="Times New Roman" w:hAnsi="Times New Roman" w:cs="Times New Roman"/>
                <w:b/>
                <w:bCs/>
                <w:color w:val="118ABE"/>
                <w:sz w:val="24"/>
                <w:szCs w:val="24"/>
                <w:lang w:eastAsia="tr-TR"/>
              </w:rPr>
            </w:pPr>
            <w:r w:rsidRPr="00CE7420">
              <w:rPr>
                <w:rFonts w:ascii="Times New Roman" w:eastAsia="Times New Roman" w:hAnsi="Times New Roman" w:cs="Times New Roman"/>
                <w:b/>
                <w:bCs/>
                <w:color w:val="118ABE"/>
                <w:sz w:val="24"/>
                <w:szCs w:val="24"/>
                <w:lang w:eastAsia="tr-TR"/>
              </w:rPr>
              <w:t>İsteklilerin yukarıda sayılan belgelerden, kendi durumuna uygun belge veya belgeleri sunması yeterli kabul edilir. </w:t>
            </w:r>
          </w:p>
        </w:tc>
      </w:tr>
    </w:tbl>
    <w:p w:rsidR="00CE7420" w:rsidRPr="00CE7420" w:rsidRDefault="00CE7420" w:rsidP="00CE7420">
      <w:pPr>
        <w:spacing w:after="0" w:line="240" w:lineRule="auto"/>
        <w:rPr>
          <w:rFonts w:ascii="Times New Roman" w:eastAsia="Times New Roman" w:hAnsi="Times New Roman" w:cs="Times New Roman"/>
          <w:sz w:val="24"/>
          <w:szCs w:val="24"/>
          <w:lang w:eastAsia="tr-TR"/>
        </w:rPr>
      </w:pPr>
      <w:r w:rsidRPr="00CE7420">
        <w:rPr>
          <w:rFonts w:ascii="Times New Roman" w:eastAsia="Times New Roman" w:hAnsi="Times New Roman" w:cs="Times New Roman"/>
          <w:b/>
          <w:bCs/>
          <w:color w:val="585858"/>
          <w:sz w:val="24"/>
          <w:szCs w:val="24"/>
          <w:shd w:val="clear" w:color="auto" w:fill="F8F8F8"/>
          <w:lang w:eastAsia="tr-TR"/>
        </w:rPr>
        <w:t>5.</w:t>
      </w:r>
      <w:r w:rsidRPr="00CE7420">
        <w:rPr>
          <w:rFonts w:ascii="Times New Roman" w:eastAsia="Times New Roman" w:hAnsi="Times New Roman" w:cs="Times New Roman"/>
          <w:color w:val="585858"/>
          <w:sz w:val="24"/>
          <w:szCs w:val="24"/>
          <w:shd w:val="clear" w:color="auto" w:fill="F8F8F8"/>
          <w:lang w:eastAsia="tr-TR"/>
        </w:rPr>
        <w:t> Ekonomik açıdan en avantajlı teklif sadece fiyat esasına göre belirlenecektir.</w:t>
      </w:r>
      <w:r w:rsidRPr="00CE7420">
        <w:rPr>
          <w:rFonts w:ascii="Times New Roman" w:eastAsia="Times New Roman" w:hAnsi="Times New Roman" w:cs="Times New Roman"/>
          <w:color w:val="585858"/>
          <w:sz w:val="24"/>
          <w:szCs w:val="24"/>
          <w:lang w:eastAsia="tr-TR"/>
        </w:rPr>
        <w:br/>
      </w:r>
      <w:r w:rsidRPr="00CE7420">
        <w:rPr>
          <w:rFonts w:ascii="Times New Roman" w:eastAsia="Times New Roman" w:hAnsi="Times New Roman" w:cs="Times New Roman"/>
          <w:b/>
          <w:bCs/>
          <w:color w:val="585858"/>
          <w:sz w:val="24"/>
          <w:szCs w:val="24"/>
          <w:shd w:val="clear" w:color="auto" w:fill="F8F8F8"/>
          <w:lang w:eastAsia="tr-TR"/>
        </w:rPr>
        <w:t>6.</w:t>
      </w:r>
      <w:r w:rsidRPr="00CE7420">
        <w:rPr>
          <w:rFonts w:ascii="Times New Roman" w:eastAsia="Times New Roman" w:hAnsi="Times New Roman" w:cs="Times New Roman"/>
          <w:color w:val="585858"/>
          <w:sz w:val="24"/>
          <w:szCs w:val="24"/>
          <w:shd w:val="clear" w:color="auto" w:fill="F8F8F8"/>
          <w:lang w:eastAsia="tr-TR"/>
        </w:rPr>
        <w:t> İhale yerli ve yabancı tüm isteklilere açık olup yerli malı teklif eden istekliye ihalenin tamamında </w:t>
      </w:r>
      <w:r w:rsidRPr="002E3DA3">
        <w:rPr>
          <w:rFonts w:ascii="Times New Roman" w:eastAsia="Times New Roman" w:hAnsi="Times New Roman" w:cs="Times New Roman"/>
          <w:b/>
          <w:bCs/>
          <w:color w:val="118ABE"/>
          <w:sz w:val="24"/>
          <w:szCs w:val="24"/>
          <w:shd w:val="clear" w:color="auto" w:fill="F8F8F8"/>
          <w:lang w:eastAsia="tr-TR"/>
        </w:rPr>
        <w:t>% 15 (yüzde on beş) </w:t>
      </w:r>
      <w:r w:rsidRPr="00CE7420">
        <w:rPr>
          <w:rFonts w:ascii="Times New Roman" w:eastAsia="Times New Roman" w:hAnsi="Times New Roman" w:cs="Times New Roman"/>
          <w:color w:val="585858"/>
          <w:sz w:val="24"/>
          <w:szCs w:val="24"/>
          <w:shd w:val="clear" w:color="auto" w:fill="F8F8F8"/>
          <w:lang w:eastAsia="tr-TR"/>
        </w:rPr>
        <w:t>oranında fiyat avantajı uygulanacaktır.</w:t>
      </w:r>
      <w:r w:rsidRPr="00CE7420">
        <w:rPr>
          <w:rFonts w:ascii="Times New Roman" w:eastAsia="Times New Roman" w:hAnsi="Times New Roman" w:cs="Times New Roman"/>
          <w:color w:val="585858"/>
          <w:sz w:val="24"/>
          <w:szCs w:val="24"/>
          <w:lang w:eastAsia="tr-TR"/>
        </w:rPr>
        <w:br/>
      </w:r>
      <w:r w:rsidRPr="00CE7420">
        <w:rPr>
          <w:rFonts w:ascii="Times New Roman" w:eastAsia="Times New Roman" w:hAnsi="Times New Roman" w:cs="Times New Roman"/>
          <w:b/>
          <w:bCs/>
          <w:color w:val="585858"/>
          <w:sz w:val="24"/>
          <w:szCs w:val="24"/>
          <w:shd w:val="clear" w:color="auto" w:fill="F8F8F8"/>
          <w:lang w:eastAsia="tr-TR"/>
        </w:rPr>
        <w:t>7.</w:t>
      </w:r>
      <w:r w:rsidRPr="00CE7420">
        <w:rPr>
          <w:rFonts w:ascii="Times New Roman" w:eastAsia="Times New Roman" w:hAnsi="Times New Roman" w:cs="Times New Roman"/>
          <w:color w:val="585858"/>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CE7420">
        <w:rPr>
          <w:rFonts w:ascii="Times New Roman" w:eastAsia="Times New Roman" w:hAnsi="Times New Roman" w:cs="Times New Roman"/>
          <w:color w:val="585858"/>
          <w:sz w:val="24"/>
          <w:szCs w:val="24"/>
          <w:lang w:eastAsia="tr-TR"/>
        </w:rPr>
        <w:br/>
      </w:r>
      <w:r w:rsidRPr="00CE7420">
        <w:rPr>
          <w:rFonts w:ascii="Times New Roman" w:eastAsia="Times New Roman" w:hAnsi="Times New Roman" w:cs="Times New Roman"/>
          <w:b/>
          <w:bCs/>
          <w:color w:val="585858"/>
          <w:sz w:val="24"/>
          <w:szCs w:val="24"/>
          <w:shd w:val="clear" w:color="auto" w:fill="F8F8F8"/>
          <w:lang w:eastAsia="tr-TR"/>
        </w:rPr>
        <w:t>8.</w:t>
      </w:r>
      <w:r w:rsidRPr="00CE7420">
        <w:rPr>
          <w:rFonts w:ascii="Times New Roman" w:eastAsia="Times New Roman" w:hAnsi="Times New Roman" w:cs="Times New Roman"/>
          <w:color w:val="585858"/>
          <w:sz w:val="24"/>
          <w:szCs w:val="24"/>
          <w:shd w:val="clear" w:color="auto" w:fill="F8F8F8"/>
          <w:lang w:eastAsia="tr-TR"/>
        </w:rPr>
        <w:t> Teklifler, EKAP üzerinden elektronik ortamda hazırlandıktan sonra, e-imza ile imzalanarak, teklife ilişkin e-anahtar ile birli</w:t>
      </w:r>
      <w:bookmarkStart w:id="0" w:name="_GoBack"/>
      <w:bookmarkEnd w:id="0"/>
      <w:r w:rsidRPr="00CE7420">
        <w:rPr>
          <w:rFonts w:ascii="Times New Roman" w:eastAsia="Times New Roman" w:hAnsi="Times New Roman" w:cs="Times New Roman"/>
          <w:color w:val="585858"/>
          <w:sz w:val="24"/>
          <w:szCs w:val="24"/>
          <w:shd w:val="clear" w:color="auto" w:fill="F8F8F8"/>
          <w:lang w:eastAsia="tr-TR"/>
        </w:rPr>
        <w:t>kte ihale tarih ve saatine kadar EKAP üzerinden gönderilecektir.</w:t>
      </w:r>
      <w:r w:rsidRPr="00CE7420">
        <w:rPr>
          <w:rFonts w:ascii="Times New Roman" w:eastAsia="Times New Roman" w:hAnsi="Times New Roman" w:cs="Times New Roman"/>
          <w:color w:val="585858"/>
          <w:sz w:val="24"/>
          <w:szCs w:val="24"/>
          <w:lang w:eastAsia="tr-TR"/>
        </w:rPr>
        <w:br/>
      </w:r>
      <w:r w:rsidRPr="00CE7420">
        <w:rPr>
          <w:rFonts w:ascii="Times New Roman" w:eastAsia="Times New Roman" w:hAnsi="Times New Roman" w:cs="Times New Roman"/>
          <w:b/>
          <w:bCs/>
          <w:color w:val="585858"/>
          <w:sz w:val="24"/>
          <w:szCs w:val="24"/>
          <w:shd w:val="clear" w:color="auto" w:fill="F8F8F8"/>
          <w:lang w:eastAsia="tr-TR"/>
        </w:rPr>
        <w:t>9.</w:t>
      </w:r>
      <w:r w:rsidRPr="00CE7420">
        <w:rPr>
          <w:rFonts w:ascii="Times New Roman" w:eastAsia="Times New Roman" w:hAnsi="Times New Roman" w:cs="Times New Roman"/>
          <w:color w:val="585858"/>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E7420">
        <w:rPr>
          <w:rFonts w:ascii="Times New Roman" w:eastAsia="Times New Roman" w:hAnsi="Times New Roman" w:cs="Times New Roman"/>
          <w:color w:val="585858"/>
          <w:sz w:val="24"/>
          <w:szCs w:val="24"/>
          <w:lang w:eastAsia="tr-TR"/>
        </w:rPr>
        <w:br/>
      </w:r>
      <w:r w:rsidRPr="00CE7420">
        <w:rPr>
          <w:rFonts w:ascii="Times New Roman" w:eastAsia="Times New Roman" w:hAnsi="Times New Roman" w:cs="Times New Roman"/>
          <w:b/>
          <w:bCs/>
          <w:color w:val="585858"/>
          <w:sz w:val="24"/>
          <w:szCs w:val="24"/>
          <w:shd w:val="clear" w:color="auto" w:fill="F8F8F8"/>
          <w:lang w:eastAsia="tr-TR"/>
        </w:rPr>
        <w:t>10.</w:t>
      </w:r>
      <w:r w:rsidRPr="00CE7420">
        <w:rPr>
          <w:rFonts w:ascii="Times New Roman" w:eastAsia="Times New Roman" w:hAnsi="Times New Roman" w:cs="Times New Roman"/>
          <w:color w:val="585858"/>
          <w:sz w:val="24"/>
          <w:szCs w:val="24"/>
          <w:shd w:val="clear" w:color="auto" w:fill="F8F8F8"/>
          <w:lang w:eastAsia="tr-TR"/>
        </w:rPr>
        <w:t> Bu ihalede, işin tamamı için teklif verilecektir.</w:t>
      </w:r>
      <w:r w:rsidRPr="00CE7420">
        <w:rPr>
          <w:rFonts w:ascii="Times New Roman" w:eastAsia="Times New Roman" w:hAnsi="Times New Roman" w:cs="Times New Roman"/>
          <w:color w:val="585858"/>
          <w:sz w:val="24"/>
          <w:szCs w:val="24"/>
          <w:lang w:eastAsia="tr-TR"/>
        </w:rPr>
        <w:br/>
      </w:r>
      <w:r w:rsidRPr="00CE7420">
        <w:rPr>
          <w:rFonts w:ascii="Times New Roman" w:eastAsia="Times New Roman" w:hAnsi="Times New Roman" w:cs="Times New Roman"/>
          <w:b/>
          <w:bCs/>
          <w:color w:val="585858"/>
          <w:sz w:val="24"/>
          <w:szCs w:val="24"/>
          <w:shd w:val="clear" w:color="auto" w:fill="F8F8F8"/>
          <w:lang w:eastAsia="tr-TR"/>
        </w:rPr>
        <w:t>11.</w:t>
      </w:r>
      <w:r w:rsidRPr="00CE7420">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w:t>
      </w:r>
      <w:r w:rsidRPr="00CE7420">
        <w:rPr>
          <w:rFonts w:ascii="Times New Roman" w:eastAsia="Times New Roman" w:hAnsi="Times New Roman" w:cs="Times New Roman"/>
          <w:color w:val="585858"/>
          <w:sz w:val="24"/>
          <w:szCs w:val="24"/>
          <w:lang w:eastAsia="tr-TR"/>
        </w:rPr>
        <w:br/>
      </w:r>
      <w:r w:rsidRPr="00CE7420">
        <w:rPr>
          <w:rFonts w:ascii="Times New Roman" w:eastAsia="Times New Roman" w:hAnsi="Times New Roman" w:cs="Times New Roman"/>
          <w:b/>
          <w:bCs/>
          <w:color w:val="585858"/>
          <w:sz w:val="24"/>
          <w:szCs w:val="24"/>
          <w:shd w:val="clear" w:color="auto" w:fill="F8F8F8"/>
          <w:lang w:eastAsia="tr-TR"/>
        </w:rPr>
        <w:t>12.</w:t>
      </w:r>
      <w:r w:rsidRPr="00CE7420">
        <w:rPr>
          <w:rFonts w:ascii="Times New Roman" w:eastAsia="Times New Roman" w:hAnsi="Times New Roman" w:cs="Times New Roman"/>
          <w:color w:val="585858"/>
          <w:sz w:val="24"/>
          <w:szCs w:val="24"/>
          <w:shd w:val="clear" w:color="auto" w:fill="F8F8F8"/>
          <w:lang w:eastAsia="tr-TR"/>
        </w:rPr>
        <w:t> Bu ihalede elektronik eksiltme yapılmayacaktır.</w:t>
      </w:r>
      <w:r w:rsidRPr="00CE7420">
        <w:rPr>
          <w:rFonts w:ascii="Times New Roman" w:eastAsia="Times New Roman" w:hAnsi="Times New Roman" w:cs="Times New Roman"/>
          <w:color w:val="585858"/>
          <w:sz w:val="24"/>
          <w:szCs w:val="24"/>
          <w:lang w:eastAsia="tr-TR"/>
        </w:rPr>
        <w:br/>
      </w:r>
      <w:r w:rsidRPr="00CE7420">
        <w:rPr>
          <w:rFonts w:ascii="Times New Roman" w:eastAsia="Times New Roman" w:hAnsi="Times New Roman" w:cs="Times New Roman"/>
          <w:b/>
          <w:bCs/>
          <w:color w:val="585858"/>
          <w:sz w:val="24"/>
          <w:szCs w:val="24"/>
          <w:shd w:val="clear" w:color="auto" w:fill="F8F8F8"/>
          <w:lang w:eastAsia="tr-TR"/>
        </w:rPr>
        <w:lastRenderedPageBreak/>
        <w:t>13.</w:t>
      </w:r>
      <w:r w:rsidRPr="00CE7420">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2E3DA3">
        <w:rPr>
          <w:rFonts w:ascii="Times New Roman" w:eastAsia="Times New Roman" w:hAnsi="Times New Roman" w:cs="Times New Roman"/>
          <w:b/>
          <w:bCs/>
          <w:color w:val="118ABE"/>
          <w:sz w:val="24"/>
          <w:szCs w:val="24"/>
          <w:shd w:val="clear" w:color="auto" w:fill="F8F8F8"/>
          <w:lang w:eastAsia="tr-TR"/>
        </w:rPr>
        <w:t>120 (</w:t>
      </w:r>
      <w:proofErr w:type="spellStart"/>
      <w:r w:rsidRPr="002E3DA3">
        <w:rPr>
          <w:rFonts w:ascii="Times New Roman" w:eastAsia="Times New Roman" w:hAnsi="Times New Roman" w:cs="Times New Roman"/>
          <w:b/>
          <w:bCs/>
          <w:color w:val="118ABE"/>
          <w:sz w:val="24"/>
          <w:szCs w:val="24"/>
          <w:shd w:val="clear" w:color="auto" w:fill="F8F8F8"/>
          <w:lang w:eastAsia="tr-TR"/>
        </w:rPr>
        <w:t>YüzYirmi</w:t>
      </w:r>
      <w:proofErr w:type="spellEnd"/>
      <w:r w:rsidRPr="002E3DA3">
        <w:rPr>
          <w:rFonts w:ascii="Times New Roman" w:eastAsia="Times New Roman" w:hAnsi="Times New Roman" w:cs="Times New Roman"/>
          <w:b/>
          <w:bCs/>
          <w:color w:val="118ABE"/>
          <w:sz w:val="24"/>
          <w:szCs w:val="24"/>
          <w:shd w:val="clear" w:color="auto" w:fill="F8F8F8"/>
          <w:lang w:eastAsia="tr-TR"/>
        </w:rPr>
        <w:t>)</w:t>
      </w:r>
      <w:r w:rsidRPr="00CE7420">
        <w:rPr>
          <w:rFonts w:ascii="Times New Roman" w:eastAsia="Times New Roman" w:hAnsi="Times New Roman" w:cs="Times New Roman"/>
          <w:color w:val="585858"/>
          <w:sz w:val="24"/>
          <w:szCs w:val="24"/>
          <w:shd w:val="clear" w:color="auto" w:fill="F8F8F8"/>
          <w:lang w:eastAsia="tr-TR"/>
        </w:rPr>
        <w:t> takvim günüdür.</w:t>
      </w:r>
      <w:r w:rsidRPr="00CE7420">
        <w:rPr>
          <w:rFonts w:ascii="Times New Roman" w:eastAsia="Times New Roman" w:hAnsi="Times New Roman" w:cs="Times New Roman"/>
          <w:color w:val="585858"/>
          <w:sz w:val="24"/>
          <w:szCs w:val="24"/>
          <w:lang w:eastAsia="tr-TR"/>
        </w:rPr>
        <w:br/>
      </w:r>
      <w:r w:rsidRPr="00CE7420">
        <w:rPr>
          <w:rFonts w:ascii="Times New Roman" w:eastAsia="Times New Roman" w:hAnsi="Times New Roman" w:cs="Times New Roman"/>
          <w:b/>
          <w:bCs/>
          <w:color w:val="585858"/>
          <w:sz w:val="24"/>
          <w:szCs w:val="24"/>
          <w:shd w:val="clear" w:color="auto" w:fill="F8F8F8"/>
          <w:lang w:eastAsia="tr-TR"/>
        </w:rPr>
        <w:t>14.</w:t>
      </w:r>
      <w:r w:rsidRPr="00CE7420">
        <w:rPr>
          <w:rFonts w:ascii="Times New Roman" w:eastAsia="Times New Roman" w:hAnsi="Times New Roman" w:cs="Times New Roman"/>
          <w:color w:val="585858"/>
          <w:sz w:val="24"/>
          <w:szCs w:val="24"/>
          <w:shd w:val="clear" w:color="auto" w:fill="F8F8F8"/>
          <w:lang w:eastAsia="tr-TR"/>
        </w:rPr>
        <w:t>Konsorsiyum olarak ihaleye teklif verilemez.</w:t>
      </w:r>
      <w:r w:rsidRPr="00CE7420">
        <w:rPr>
          <w:rFonts w:ascii="Times New Roman" w:eastAsia="Times New Roman" w:hAnsi="Times New Roman" w:cs="Times New Roman"/>
          <w:color w:val="585858"/>
          <w:sz w:val="24"/>
          <w:szCs w:val="24"/>
          <w:lang w:eastAsia="tr-TR"/>
        </w:rPr>
        <w:br/>
      </w:r>
      <w:r w:rsidRPr="00CE7420">
        <w:rPr>
          <w:rFonts w:ascii="Times New Roman" w:eastAsia="Times New Roman" w:hAnsi="Times New Roman" w:cs="Times New Roman"/>
          <w:b/>
          <w:bCs/>
          <w:color w:val="585858"/>
          <w:sz w:val="24"/>
          <w:szCs w:val="24"/>
          <w:shd w:val="clear" w:color="auto" w:fill="F8F8F8"/>
          <w:lang w:eastAsia="tr-TR"/>
        </w:rPr>
        <w:t>15. Diğer hususlar:</w:t>
      </w:r>
    </w:p>
    <w:p w:rsidR="00CE7420" w:rsidRPr="00CE7420" w:rsidRDefault="00CE7420" w:rsidP="00CE7420">
      <w:pPr>
        <w:shd w:val="clear" w:color="auto" w:fill="F8F8F8"/>
        <w:spacing w:after="0" w:line="240" w:lineRule="auto"/>
        <w:jc w:val="both"/>
        <w:rPr>
          <w:rFonts w:ascii="Times New Roman" w:eastAsia="Times New Roman" w:hAnsi="Times New Roman" w:cs="Times New Roman"/>
          <w:color w:val="585858"/>
          <w:sz w:val="24"/>
          <w:szCs w:val="24"/>
          <w:lang w:eastAsia="tr-TR"/>
        </w:rPr>
      </w:pPr>
      <w:r w:rsidRPr="00CE7420">
        <w:rPr>
          <w:rFonts w:ascii="Times New Roman" w:eastAsia="Times New Roman" w:hAnsi="Times New Roman" w:cs="Times New Roman"/>
          <w:color w:val="585858"/>
          <w:sz w:val="24"/>
          <w:szCs w:val="24"/>
          <w:lang w:eastAsia="tr-TR"/>
        </w:rPr>
        <w:t>Teklif fiyatı ihale komisyonu tarafından aşırı düşük olarak tespit edilen isteklilerden Kanunun 38 inci maddesine göre açıklama istenecektir.</w:t>
      </w:r>
    </w:p>
    <w:sectPr w:rsidR="00CE7420" w:rsidRPr="00CE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C2"/>
    <w:rsid w:val="002E3DA3"/>
    <w:rsid w:val="00AB05C2"/>
    <w:rsid w:val="00B43A90"/>
    <w:rsid w:val="00CE7420"/>
    <w:rsid w:val="00D973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321D9-385B-4C1C-8807-B0544ACB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9737E"/>
  </w:style>
  <w:style w:type="character" w:customStyle="1" w:styleId="ilanbaslik">
    <w:name w:val="ilanbaslik"/>
    <w:basedOn w:val="VarsaylanParagrafYazTipi"/>
    <w:rsid w:val="00D9737E"/>
  </w:style>
  <w:style w:type="paragraph" w:styleId="NormalWeb">
    <w:name w:val="Normal (Web)"/>
    <w:basedOn w:val="Normal"/>
    <w:uiPriority w:val="99"/>
    <w:semiHidden/>
    <w:unhideWhenUsed/>
    <w:rsid w:val="00CE74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E3D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3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0218">
      <w:bodyDiv w:val="1"/>
      <w:marLeft w:val="0"/>
      <w:marRight w:val="0"/>
      <w:marTop w:val="0"/>
      <w:marBottom w:val="0"/>
      <w:divBdr>
        <w:top w:val="none" w:sz="0" w:space="0" w:color="auto"/>
        <w:left w:val="none" w:sz="0" w:space="0" w:color="auto"/>
        <w:bottom w:val="none" w:sz="0" w:space="0" w:color="auto"/>
        <w:right w:val="none" w:sz="0" w:space="0" w:color="auto"/>
      </w:divBdr>
      <w:divsChild>
        <w:div w:id="1638218070">
          <w:marLeft w:val="0"/>
          <w:marRight w:val="0"/>
          <w:marTop w:val="0"/>
          <w:marBottom w:val="0"/>
          <w:divBdr>
            <w:top w:val="none" w:sz="0" w:space="0" w:color="auto"/>
            <w:left w:val="none" w:sz="0" w:space="0" w:color="auto"/>
            <w:bottom w:val="none" w:sz="0" w:space="0" w:color="auto"/>
            <w:right w:val="none" w:sz="0" w:space="0" w:color="auto"/>
          </w:divBdr>
        </w:div>
        <w:div w:id="633876277">
          <w:marLeft w:val="0"/>
          <w:marRight w:val="0"/>
          <w:marTop w:val="0"/>
          <w:marBottom w:val="0"/>
          <w:divBdr>
            <w:top w:val="none" w:sz="0" w:space="0" w:color="auto"/>
            <w:left w:val="none" w:sz="0" w:space="0" w:color="auto"/>
            <w:bottom w:val="none" w:sz="0" w:space="0" w:color="auto"/>
            <w:right w:val="none" w:sz="0" w:space="0" w:color="auto"/>
          </w:divBdr>
        </w:div>
      </w:divsChild>
    </w:div>
    <w:div w:id="890845874">
      <w:bodyDiv w:val="1"/>
      <w:marLeft w:val="0"/>
      <w:marRight w:val="0"/>
      <w:marTop w:val="0"/>
      <w:marBottom w:val="0"/>
      <w:divBdr>
        <w:top w:val="none" w:sz="0" w:space="0" w:color="auto"/>
        <w:left w:val="none" w:sz="0" w:space="0" w:color="auto"/>
        <w:bottom w:val="none" w:sz="0" w:space="0" w:color="auto"/>
        <w:right w:val="none" w:sz="0" w:space="0" w:color="auto"/>
      </w:divBdr>
      <w:divsChild>
        <w:div w:id="57273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4</cp:revision>
  <cp:lastPrinted>2022-11-11T06:01:00Z</cp:lastPrinted>
  <dcterms:created xsi:type="dcterms:W3CDTF">2022-11-09T07:26:00Z</dcterms:created>
  <dcterms:modified xsi:type="dcterms:W3CDTF">2022-11-11T06:01:00Z</dcterms:modified>
</cp:coreProperties>
</file>