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92" w:rsidRPr="00486492" w:rsidRDefault="00486492" w:rsidP="00486492">
      <w:pPr>
        <w:shd w:val="clear" w:color="auto" w:fill="F8F8F8"/>
        <w:spacing w:after="0" w:line="240" w:lineRule="auto"/>
        <w:jc w:val="center"/>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MEDİKAL SARF MALZEME SATIN ALINACAKTIR</w:t>
      </w:r>
    </w:p>
    <w:p w:rsidR="00486492" w:rsidRDefault="00486492" w:rsidP="00486492">
      <w:pPr>
        <w:spacing w:after="0" w:line="240" w:lineRule="auto"/>
        <w:rPr>
          <w:rFonts w:ascii="Helvetica" w:eastAsia="Times New Roman" w:hAnsi="Helvetica" w:cs="Helvetica"/>
          <w:b/>
          <w:bCs/>
          <w:color w:val="585858"/>
          <w:sz w:val="20"/>
          <w:szCs w:val="20"/>
          <w:u w:val="single"/>
          <w:shd w:val="clear" w:color="auto" w:fill="F8F8F8"/>
          <w:lang w:eastAsia="tr-TR"/>
        </w:rPr>
      </w:pPr>
      <w:r w:rsidRPr="00486492">
        <w:rPr>
          <w:rFonts w:ascii="Helvetica" w:eastAsia="Times New Roman" w:hAnsi="Helvetica" w:cs="Helvetica"/>
          <w:b/>
          <w:bCs/>
          <w:color w:val="585858"/>
          <w:sz w:val="20"/>
          <w:szCs w:val="20"/>
          <w:u w:val="single"/>
          <w:shd w:val="clear" w:color="auto" w:fill="F8F8F8"/>
          <w:lang w:eastAsia="tr-TR"/>
        </w:rPr>
        <w:t>MARDİN BÜYÜKŞEHİR BELEDİYESİ SOSYAL HİZMETLER DAİRE BAŞKANLIĞI</w:t>
      </w:r>
    </w:p>
    <w:p w:rsidR="00486492" w:rsidRPr="00486492" w:rsidRDefault="00486492" w:rsidP="00486492">
      <w:pPr>
        <w:spacing w:after="0" w:line="240" w:lineRule="auto"/>
        <w:rPr>
          <w:rFonts w:ascii="Times New Roman" w:eastAsia="Times New Roman" w:hAnsi="Times New Roman" w:cs="Times New Roman"/>
          <w:sz w:val="24"/>
          <w:szCs w:val="24"/>
          <w:lang w:eastAsia="tr-TR"/>
        </w:rPr>
      </w:pPr>
      <w:r w:rsidRPr="00486492">
        <w:rPr>
          <w:rFonts w:ascii="Helvetica" w:eastAsia="Times New Roman" w:hAnsi="Helvetica" w:cs="Helvetica"/>
          <w:b/>
          <w:bCs/>
          <w:color w:val="118ABE"/>
          <w:sz w:val="20"/>
          <w:szCs w:val="20"/>
          <w:shd w:val="clear" w:color="auto" w:fill="F8F8F8"/>
          <w:lang w:eastAsia="tr-TR"/>
        </w:rPr>
        <w:t>13 KALEM MEDİKAL SARF MALZEME MAL ALIM İŞİ</w:t>
      </w:r>
      <w:r w:rsidRPr="0048649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2"/>
        <w:gridCol w:w="176"/>
        <w:gridCol w:w="30"/>
        <w:gridCol w:w="5604"/>
      </w:tblGrid>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İKN</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w:t>
            </w:r>
          </w:p>
        </w:tc>
        <w:tc>
          <w:tcPr>
            <w:tcW w:w="5570"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2023/780439</w:t>
            </w:r>
          </w:p>
        </w:tc>
      </w:tr>
      <w:tr w:rsidR="00486492" w:rsidRPr="00486492" w:rsidTr="00486492">
        <w:trPr>
          <w:tblCellSpacing w:w="15" w:type="dxa"/>
        </w:trPr>
        <w:tc>
          <w:tcPr>
            <w:tcW w:w="9072" w:type="dxa"/>
            <w:gridSpan w:val="4"/>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B04935"/>
                <w:sz w:val="20"/>
                <w:szCs w:val="20"/>
                <w:lang w:eastAsia="tr-TR"/>
              </w:rPr>
              <w:t>1-İdarenin</w:t>
            </w:r>
          </w:p>
        </w:tc>
      </w:tr>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a)</w:t>
            </w:r>
            <w:r w:rsidRPr="00486492">
              <w:rPr>
                <w:rFonts w:ascii="Helvetica" w:eastAsia="Times New Roman" w:hAnsi="Helvetica" w:cs="Helvetica"/>
                <w:color w:val="585858"/>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b/>
                <w:bCs/>
                <w:color w:val="118ABE"/>
                <w:sz w:val="20"/>
                <w:szCs w:val="20"/>
                <w:lang w:eastAsia="tr-TR"/>
              </w:rPr>
              <w:t>MARDİN BÜYÜKŞEHİR BELEDİYESİ SOSYAL HİZMETLER DAİRE BAŞKANLIĞI</w:t>
            </w:r>
          </w:p>
        </w:tc>
      </w:tr>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b)</w:t>
            </w:r>
            <w:r w:rsidRPr="00486492">
              <w:rPr>
                <w:rFonts w:ascii="Helvetica" w:eastAsia="Times New Roman" w:hAnsi="Helvetica" w:cs="Helvetica"/>
                <w:color w:val="585858"/>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b/>
                <w:bCs/>
                <w:color w:val="118ABE"/>
                <w:sz w:val="20"/>
                <w:szCs w:val="20"/>
                <w:lang w:eastAsia="tr-TR"/>
              </w:rPr>
              <w:t>Yenişehir Mah. 15 Temmuz Şehitler Parkı içi 47100 YENİŞEHİR ARTUKLU/MARDİN</w:t>
            </w:r>
          </w:p>
        </w:tc>
      </w:tr>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c)</w:t>
            </w:r>
            <w:r w:rsidRPr="00486492">
              <w:rPr>
                <w:rFonts w:ascii="Helvetica" w:eastAsia="Times New Roman" w:hAnsi="Helvetica" w:cs="Helvetica"/>
                <w:color w:val="585858"/>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proofErr w:type="gramStart"/>
            <w:r w:rsidRPr="00486492">
              <w:rPr>
                <w:rFonts w:ascii="Helvetica" w:eastAsia="Times New Roman" w:hAnsi="Helvetica" w:cs="Helvetica"/>
                <w:b/>
                <w:bCs/>
                <w:color w:val="118ABE"/>
                <w:sz w:val="20"/>
                <w:szCs w:val="20"/>
                <w:lang w:eastAsia="tr-TR"/>
              </w:rPr>
              <w:t>4822121049</w:t>
            </w:r>
            <w:proofErr w:type="gramEnd"/>
            <w:r w:rsidRPr="00486492">
              <w:rPr>
                <w:rFonts w:ascii="Helvetica" w:eastAsia="Times New Roman" w:hAnsi="Helvetica" w:cs="Helvetica"/>
                <w:b/>
                <w:bCs/>
                <w:color w:val="118ABE"/>
                <w:sz w:val="20"/>
                <w:szCs w:val="20"/>
                <w:lang w:eastAsia="tr-TR"/>
              </w:rPr>
              <w:t xml:space="preserve"> - 4822127433</w:t>
            </w:r>
          </w:p>
        </w:tc>
      </w:tr>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ç)</w:t>
            </w:r>
            <w:r w:rsidRPr="0048649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https://ekap.kik.gov.tr/EKAP/</w:t>
            </w:r>
          </w:p>
        </w:tc>
      </w:tr>
    </w:tbl>
    <w:p w:rsidR="00486492" w:rsidRPr="00486492" w:rsidRDefault="00486492" w:rsidP="00486492">
      <w:pPr>
        <w:spacing w:after="0" w:line="240" w:lineRule="auto"/>
        <w:rPr>
          <w:rFonts w:ascii="Times New Roman" w:eastAsia="Times New Roman" w:hAnsi="Times New Roman" w:cs="Times New Roman"/>
          <w:sz w:val="24"/>
          <w:szCs w:val="24"/>
          <w:lang w:eastAsia="tr-TR"/>
        </w:rPr>
      </w:pPr>
      <w:r w:rsidRPr="0048649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a)</w:t>
            </w:r>
            <w:r w:rsidRPr="0048649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b/>
                <w:bCs/>
                <w:color w:val="118ABE"/>
                <w:sz w:val="20"/>
                <w:szCs w:val="20"/>
                <w:lang w:eastAsia="tr-TR"/>
              </w:rPr>
              <w:t>13 KALEM MEDİKAL SARF MALZEME MAL ALIM İŞİ</w:t>
            </w:r>
          </w:p>
        </w:tc>
      </w:tr>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b)</w:t>
            </w:r>
            <w:r w:rsidRPr="0048649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b/>
                <w:bCs/>
                <w:color w:val="118ABE"/>
                <w:sz w:val="20"/>
                <w:szCs w:val="20"/>
                <w:lang w:eastAsia="tr-TR"/>
              </w:rPr>
              <w:t>13 KALEM MEDİKAL SARF MALZEME MAL ALIMI İŞİ</w:t>
            </w:r>
            <w:r w:rsidRPr="00486492">
              <w:rPr>
                <w:rFonts w:ascii="Helvetica" w:eastAsia="Times New Roman" w:hAnsi="Helvetica" w:cs="Helvetica"/>
                <w:b/>
                <w:bCs/>
                <w:color w:val="118ABE"/>
                <w:sz w:val="20"/>
                <w:szCs w:val="20"/>
                <w:lang w:eastAsia="tr-TR"/>
              </w:rPr>
              <w:br/>
              <w:t xml:space="preserve">Ayrıntılı bilgiye </w:t>
            </w:r>
            <w:proofErr w:type="spellStart"/>
            <w:r w:rsidRPr="00486492">
              <w:rPr>
                <w:rFonts w:ascii="Helvetica" w:eastAsia="Times New Roman" w:hAnsi="Helvetica" w:cs="Helvetica"/>
                <w:b/>
                <w:bCs/>
                <w:color w:val="118ABE"/>
                <w:sz w:val="20"/>
                <w:szCs w:val="20"/>
                <w:lang w:eastAsia="tr-TR"/>
              </w:rPr>
              <w:t>EKAP’ta</w:t>
            </w:r>
            <w:proofErr w:type="spellEnd"/>
            <w:r w:rsidRPr="0048649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c)</w:t>
            </w:r>
            <w:r w:rsidRPr="0048649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b/>
                <w:bCs/>
                <w:color w:val="118ABE"/>
                <w:sz w:val="20"/>
                <w:szCs w:val="20"/>
                <w:lang w:eastAsia="tr-TR"/>
              </w:rPr>
              <w:t>Sosyal Hizmetler Daire Başkanlığı Malzeme Deposu</w:t>
            </w:r>
          </w:p>
        </w:tc>
      </w:tr>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ç)</w:t>
            </w:r>
            <w:r w:rsidRPr="0048649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proofErr w:type="gramStart"/>
            <w:r w:rsidRPr="00486492">
              <w:rPr>
                <w:rFonts w:ascii="Helvetica" w:eastAsia="Times New Roman" w:hAnsi="Helvetica" w:cs="Helvetica"/>
                <w:b/>
                <w:bCs/>
                <w:color w:val="118ABE"/>
                <w:sz w:val="20"/>
                <w:szCs w:val="20"/>
                <w:lang w:eastAsia="tr-TR"/>
              </w:rPr>
              <w:t>sözleşme</w:t>
            </w:r>
            <w:proofErr w:type="gramEnd"/>
            <w:r w:rsidRPr="00486492">
              <w:rPr>
                <w:rFonts w:ascii="Helvetica" w:eastAsia="Times New Roman" w:hAnsi="Helvetica" w:cs="Helvetica"/>
                <w:b/>
                <w:bCs/>
                <w:color w:val="118ABE"/>
                <w:sz w:val="20"/>
                <w:szCs w:val="20"/>
                <w:lang w:eastAsia="tr-TR"/>
              </w:rPr>
              <w:t xml:space="preserve"> imzalanmasına mütekabil 3 gün içerisinde işe başlanacak olup 30 gün içerisinde idarenin belirleyeceği Sosyal Hizmetler Daire Başkanlığı deposuna kullanıma hazır bir şekilde teslim edilecektir.</w:t>
            </w:r>
          </w:p>
        </w:tc>
      </w:tr>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d)</w:t>
            </w:r>
            <w:r w:rsidRPr="0048649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proofErr w:type="gramStart"/>
            <w:r w:rsidRPr="00486492">
              <w:rPr>
                <w:rFonts w:ascii="Helvetica" w:eastAsia="Times New Roman" w:hAnsi="Helvetica" w:cs="Helvetica"/>
                <w:b/>
                <w:bCs/>
                <w:color w:val="118ABE"/>
                <w:sz w:val="20"/>
                <w:szCs w:val="20"/>
                <w:lang w:eastAsia="tr-TR"/>
              </w:rPr>
              <w:t>sözleşme</w:t>
            </w:r>
            <w:proofErr w:type="gramEnd"/>
            <w:r w:rsidRPr="00486492">
              <w:rPr>
                <w:rFonts w:ascii="Helvetica" w:eastAsia="Times New Roman" w:hAnsi="Helvetica" w:cs="Helvetica"/>
                <w:b/>
                <w:bCs/>
                <w:color w:val="118ABE"/>
                <w:sz w:val="20"/>
                <w:szCs w:val="20"/>
                <w:lang w:eastAsia="tr-TR"/>
              </w:rPr>
              <w:t xml:space="preserve"> imzalanmasına mütekabil 3 gün içerisinde</w:t>
            </w:r>
          </w:p>
        </w:tc>
      </w:tr>
    </w:tbl>
    <w:p w:rsidR="00486492" w:rsidRPr="00486492" w:rsidRDefault="00486492" w:rsidP="00486492">
      <w:pPr>
        <w:spacing w:after="0" w:line="240" w:lineRule="auto"/>
        <w:rPr>
          <w:rFonts w:ascii="Times New Roman" w:eastAsia="Times New Roman" w:hAnsi="Times New Roman" w:cs="Times New Roman"/>
          <w:sz w:val="24"/>
          <w:szCs w:val="24"/>
          <w:lang w:eastAsia="tr-TR"/>
        </w:rPr>
      </w:pPr>
      <w:r w:rsidRPr="0048649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a)</w:t>
            </w:r>
            <w:r w:rsidRPr="0048649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b/>
                <w:bCs/>
                <w:color w:val="118ABE"/>
                <w:sz w:val="20"/>
                <w:szCs w:val="20"/>
                <w:lang w:eastAsia="tr-TR"/>
              </w:rPr>
              <w:t xml:space="preserve">28.08.2023 - </w:t>
            </w:r>
            <w:proofErr w:type="gramStart"/>
            <w:r w:rsidRPr="00486492">
              <w:rPr>
                <w:rFonts w:ascii="Helvetica" w:eastAsia="Times New Roman" w:hAnsi="Helvetica" w:cs="Helvetica"/>
                <w:b/>
                <w:bCs/>
                <w:color w:val="118ABE"/>
                <w:sz w:val="20"/>
                <w:szCs w:val="20"/>
                <w:lang w:eastAsia="tr-TR"/>
              </w:rPr>
              <w:t>10:30</w:t>
            </w:r>
            <w:proofErr w:type="gramEnd"/>
          </w:p>
        </w:tc>
      </w:tr>
      <w:tr w:rsidR="00486492" w:rsidRPr="00486492" w:rsidTr="004864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b)</w:t>
            </w:r>
            <w:r w:rsidRPr="0048649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jc w:val="both"/>
              <w:rPr>
                <w:rFonts w:ascii="Helvetica" w:eastAsia="Times New Roman" w:hAnsi="Helvetica" w:cs="Helvetica"/>
                <w:color w:val="585858"/>
                <w:sz w:val="20"/>
                <w:szCs w:val="20"/>
                <w:lang w:eastAsia="tr-TR"/>
              </w:rPr>
            </w:pPr>
            <w:r w:rsidRPr="00486492">
              <w:rPr>
                <w:rFonts w:ascii="Helvetica" w:eastAsia="Times New Roman" w:hAnsi="Helvetica" w:cs="Helvetica"/>
                <w:b/>
                <w:bCs/>
                <w:color w:val="118ABE"/>
                <w:sz w:val="20"/>
                <w:szCs w:val="20"/>
                <w:lang w:eastAsia="tr-TR"/>
              </w:rPr>
              <w:t>Mardin Büyükşehir Belediyesi Destek Hizmetleri Toplantı Salonu Rektör Aykaç Cad. No:82 İSTASYON/MARDİN</w:t>
            </w:r>
          </w:p>
        </w:tc>
      </w:tr>
    </w:tbl>
    <w:p w:rsidR="00486492" w:rsidRDefault="00486492" w:rsidP="00486492">
      <w:pPr>
        <w:spacing w:after="0" w:line="240" w:lineRule="auto"/>
        <w:rPr>
          <w:rFonts w:ascii="Helvetica" w:eastAsia="Times New Roman" w:hAnsi="Helvetica" w:cs="Helvetica"/>
          <w:b/>
          <w:bCs/>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86492">
        <w:rPr>
          <w:rFonts w:ascii="Helvetica" w:eastAsia="Times New Roman" w:hAnsi="Helvetica" w:cs="Helvetica"/>
          <w:b/>
          <w:bCs/>
          <w:color w:val="585858"/>
          <w:sz w:val="20"/>
          <w:szCs w:val="20"/>
          <w:shd w:val="clear" w:color="auto" w:fill="F8F8F8"/>
          <w:lang w:eastAsia="tr-TR"/>
        </w:rPr>
        <w:t>kriterler</w:t>
      </w:r>
      <w:proofErr w:type="gramEnd"/>
      <w:r w:rsidRPr="00486492">
        <w:rPr>
          <w:rFonts w:ascii="Helvetica" w:eastAsia="Times New Roman" w:hAnsi="Helvetica" w:cs="Helvetica"/>
          <w:b/>
          <w:bCs/>
          <w:color w:val="585858"/>
          <w:sz w:val="20"/>
          <w:szCs w:val="20"/>
          <w:shd w:val="clear" w:color="auto" w:fill="F8F8F8"/>
          <w:lang w:eastAsia="tr-TR"/>
        </w:rPr>
        <w:t>:</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4.1.</w:t>
      </w:r>
      <w:r w:rsidRPr="00486492">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w:t>
      </w:r>
      <w:proofErr w:type="gramStart"/>
      <w:r w:rsidRPr="00486492">
        <w:rPr>
          <w:rFonts w:ascii="Helvetica" w:eastAsia="Times New Roman" w:hAnsi="Helvetica" w:cs="Helvetica"/>
          <w:color w:val="585858"/>
          <w:sz w:val="20"/>
          <w:szCs w:val="20"/>
          <w:shd w:val="clear" w:color="auto" w:fill="F8F8F8"/>
          <w:lang w:eastAsia="tr-TR"/>
        </w:rPr>
        <w:t>kriterleri</w:t>
      </w:r>
      <w:proofErr w:type="gramEnd"/>
      <w:r w:rsidRPr="00486492">
        <w:rPr>
          <w:rFonts w:ascii="Helvetica" w:eastAsia="Times New Roman" w:hAnsi="Helvetica" w:cs="Helvetica"/>
          <w:color w:val="585858"/>
          <w:sz w:val="20"/>
          <w:szCs w:val="20"/>
          <w:shd w:val="clear" w:color="auto" w:fill="F8F8F8"/>
          <w:lang w:eastAsia="tr-TR"/>
        </w:rPr>
        <w:t xml:space="preserve"> ile fiyat dışı unsurlara ilişkin bilgileri e-teklifleri kapsamında beyan etmeleri gerekmektedir.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4.1.2.</w:t>
      </w:r>
      <w:r w:rsidRPr="00486492">
        <w:rPr>
          <w:rFonts w:ascii="Helvetica" w:eastAsia="Times New Roman" w:hAnsi="Helvetica" w:cs="Helvetica"/>
          <w:color w:val="585858"/>
          <w:sz w:val="20"/>
          <w:szCs w:val="20"/>
          <w:shd w:val="clear" w:color="auto" w:fill="F8F8F8"/>
          <w:lang w:eastAsia="tr-TR"/>
        </w:rPr>
        <w:t> Teklif vermeye yetkili olduğunu gösteren bilgiler;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4.1.2.1.</w:t>
      </w:r>
      <w:r w:rsidRPr="0048649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86492">
        <w:rPr>
          <w:rFonts w:ascii="Helvetica" w:eastAsia="Times New Roman" w:hAnsi="Helvetica" w:cs="Helvetica"/>
          <w:color w:val="585858"/>
          <w:sz w:val="20"/>
          <w:szCs w:val="20"/>
          <w:shd w:val="clear" w:color="auto" w:fill="F8F8F8"/>
          <w:lang w:eastAsia="tr-TR"/>
        </w:rPr>
        <w:t>EKAP’tan</w:t>
      </w:r>
      <w:proofErr w:type="spellEnd"/>
      <w:r w:rsidRPr="00486492">
        <w:rPr>
          <w:rFonts w:ascii="Helvetica" w:eastAsia="Times New Roman" w:hAnsi="Helvetica" w:cs="Helvetica"/>
          <w:color w:val="585858"/>
          <w:sz w:val="20"/>
          <w:szCs w:val="20"/>
          <w:shd w:val="clear" w:color="auto" w:fill="F8F8F8"/>
          <w:lang w:eastAsia="tr-TR"/>
        </w:rPr>
        <w:t xml:space="preserve"> alınır.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4.1.3.</w:t>
      </w:r>
      <w:r w:rsidRPr="00486492">
        <w:rPr>
          <w:rFonts w:ascii="Helvetica" w:eastAsia="Times New Roman" w:hAnsi="Helvetica" w:cs="Helvetica"/>
          <w:color w:val="585858"/>
          <w:sz w:val="20"/>
          <w:szCs w:val="20"/>
          <w:shd w:val="clear" w:color="auto" w:fill="F8F8F8"/>
          <w:lang w:eastAsia="tr-TR"/>
        </w:rPr>
        <w:t> Şekli ve içeriği İdari Şartnamede belirlenen teklif mektubu.</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4.1.4.</w:t>
      </w:r>
      <w:r w:rsidRPr="00486492">
        <w:rPr>
          <w:rFonts w:ascii="Helvetica" w:eastAsia="Times New Roman" w:hAnsi="Helvetica" w:cs="Helvetica"/>
          <w:color w:val="585858"/>
          <w:sz w:val="20"/>
          <w:szCs w:val="20"/>
          <w:shd w:val="clear" w:color="auto" w:fill="F8F8F8"/>
          <w:lang w:eastAsia="tr-TR"/>
        </w:rPr>
        <w:t> Şekli ve içeriği İdari Şartnamede belirlenen geçici teminat bilgileri.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86492" w:rsidRPr="00486492" w:rsidTr="0048649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86492" w:rsidRDefault="00486492" w:rsidP="00486492">
            <w:pPr>
              <w:spacing w:after="0" w:line="240" w:lineRule="atLeast"/>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4.1.5</w:t>
            </w:r>
            <w:r w:rsidRPr="0048649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86492">
              <w:rPr>
                <w:rFonts w:ascii="Helvetica" w:eastAsia="Times New Roman" w:hAnsi="Helvetica" w:cs="Helvetica"/>
                <w:b/>
                <w:bCs/>
                <w:color w:val="585858"/>
                <w:sz w:val="20"/>
                <w:szCs w:val="20"/>
                <w:lang w:eastAsia="tr-TR"/>
              </w:rPr>
              <w:t>kriterler</w:t>
            </w:r>
            <w:proofErr w:type="gramEnd"/>
            <w:r w:rsidRPr="00486492">
              <w:rPr>
                <w:rFonts w:ascii="Helvetica" w:eastAsia="Times New Roman" w:hAnsi="Helvetica" w:cs="Helvetica"/>
                <w:b/>
                <w:bCs/>
                <w:color w:val="585858"/>
                <w:sz w:val="20"/>
                <w:szCs w:val="20"/>
                <w:lang w:eastAsia="tr-TR"/>
              </w:rPr>
              <w:t>:</w:t>
            </w:r>
          </w:p>
        </w:tc>
      </w:tr>
      <w:tr w:rsidR="00486492" w:rsidRPr="00486492" w:rsidTr="0048649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color w:val="585858"/>
                <w:sz w:val="20"/>
                <w:szCs w:val="20"/>
                <w:lang w:eastAsia="tr-TR"/>
              </w:rPr>
              <w:t xml:space="preserve">İdare tarafından ekonomik ve mali yeterliğe ilişkin </w:t>
            </w:r>
            <w:proofErr w:type="gramStart"/>
            <w:r w:rsidRPr="00486492">
              <w:rPr>
                <w:rFonts w:ascii="Helvetica" w:eastAsia="Times New Roman" w:hAnsi="Helvetica" w:cs="Helvetica"/>
                <w:color w:val="585858"/>
                <w:sz w:val="20"/>
                <w:szCs w:val="20"/>
                <w:lang w:eastAsia="tr-TR"/>
              </w:rPr>
              <w:t>kriter</w:t>
            </w:r>
            <w:proofErr w:type="gramEnd"/>
            <w:r w:rsidRPr="00486492">
              <w:rPr>
                <w:rFonts w:ascii="Helvetica" w:eastAsia="Times New Roman" w:hAnsi="Helvetica" w:cs="Helvetica"/>
                <w:color w:val="585858"/>
                <w:sz w:val="20"/>
                <w:szCs w:val="20"/>
                <w:lang w:eastAsia="tr-TR"/>
              </w:rPr>
              <w:t xml:space="preserve"> belirtilmemiştir.</w:t>
            </w:r>
          </w:p>
        </w:tc>
      </w:tr>
      <w:tr w:rsidR="00486492" w:rsidRPr="00486492" w:rsidTr="0048649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86492">
              <w:rPr>
                <w:rFonts w:ascii="Helvetica" w:eastAsia="Times New Roman" w:hAnsi="Helvetica" w:cs="Helvetica"/>
                <w:b/>
                <w:bCs/>
                <w:color w:val="585858"/>
                <w:sz w:val="20"/>
                <w:szCs w:val="20"/>
                <w:lang w:eastAsia="tr-TR"/>
              </w:rPr>
              <w:t>kriterler</w:t>
            </w:r>
            <w:proofErr w:type="gramEnd"/>
            <w:r w:rsidRPr="00486492">
              <w:rPr>
                <w:rFonts w:ascii="Helvetica" w:eastAsia="Times New Roman" w:hAnsi="Helvetica" w:cs="Helvetica"/>
                <w:b/>
                <w:bCs/>
                <w:color w:val="585858"/>
                <w:sz w:val="20"/>
                <w:szCs w:val="20"/>
                <w:lang w:eastAsia="tr-TR"/>
              </w:rPr>
              <w:t>:</w:t>
            </w:r>
          </w:p>
        </w:tc>
      </w:tr>
      <w:tr w:rsidR="00486492" w:rsidRPr="00486492" w:rsidTr="0048649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4.3.1.</w:t>
            </w:r>
          </w:p>
        </w:tc>
      </w:tr>
      <w:tr w:rsidR="00486492" w:rsidRPr="00486492" w:rsidTr="0048649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color w:val="585858"/>
                <w:sz w:val="20"/>
                <w:szCs w:val="20"/>
                <w:lang w:eastAsia="tr-TR"/>
              </w:rPr>
            </w:pPr>
            <w:r w:rsidRPr="00486492">
              <w:rPr>
                <w:rFonts w:ascii="Helvetica" w:eastAsia="Times New Roman" w:hAnsi="Helvetica" w:cs="Helvetica"/>
                <w:b/>
                <w:bCs/>
                <w:color w:val="585858"/>
                <w:sz w:val="20"/>
                <w:szCs w:val="20"/>
                <w:lang w:eastAsia="tr-TR"/>
              </w:rPr>
              <w:t>4.3.1.1. Yetkili kurum ve kuruluşlara kayıtla ilgili belgeler:</w:t>
            </w:r>
            <w:bookmarkStart w:id="0" w:name="_GoBack"/>
            <w:bookmarkEnd w:id="0"/>
          </w:p>
        </w:tc>
      </w:tr>
      <w:tr w:rsidR="00486492" w:rsidRPr="00486492" w:rsidTr="00486492">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486492" w:rsidRPr="00486492" w:rsidRDefault="00486492" w:rsidP="00486492">
            <w:pPr>
              <w:spacing w:after="0" w:line="240" w:lineRule="atLeast"/>
              <w:rPr>
                <w:rFonts w:ascii="Helvetica" w:eastAsia="Times New Roman" w:hAnsi="Helvetica" w:cs="Helvetica"/>
                <w:b/>
                <w:bCs/>
                <w:color w:val="118ABE"/>
                <w:sz w:val="20"/>
                <w:szCs w:val="20"/>
                <w:lang w:eastAsia="tr-TR"/>
              </w:rPr>
            </w:pPr>
            <w:r w:rsidRPr="00486492">
              <w:rPr>
                <w:rFonts w:ascii="Helvetica" w:eastAsia="Times New Roman" w:hAnsi="Helvetica" w:cs="Helvetica"/>
                <w:b/>
                <w:bCs/>
                <w:color w:val="118ABE"/>
                <w:sz w:val="20"/>
                <w:szCs w:val="20"/>
                <w:lang w:eastAsia="tr-TR"/>
              </w:rPr>
              <w:t xml:space="preserve">a) Tıbbi cihaz yönetmelikleri kapsamında olan ürünler için; İsteklilerin teklif ettikleri ürün ve firma kayıtları ihale tarihi itibariyle Sağlık Bakanlığı tarafından yürütülmekte olan, T.C. İlaç ve Tıbbi Cihaz Ulusal Bilgi Bankasına (UBB) veya Ürün Takip Sistemine (ÜTS) kayıt olmak </w:t>
            </w:r>
            <w:r w:rsidRPr="00486492">
              <w:rPr>
                <w:rFonts w:ascii="Helvetica" w:eastAsia="Times New Roman" w:hAnsi="Helvetica" w:cs="Helvetica"/>
                <w:b/>
                <w:bCs/>
                <w:color w:val="118ABE"/>
                <w:sz w:val="20"/>
                <w:szCs w:val="20"/>
                <w:lang w:eastAsia="tr-TR"/>
              </w:rPr>
              <w:lastRenderedPageBreak/>
              <w:t>zorundadır.</w:t>
            </w:r>
          </w:p>
          <w:p w:rsidR="00486492" w:rsidRPr="00486492" w:rsidRDefault="00486492" w:rsidP="00486492">
            <w:pPr>
              <w:spacing w:after="0" w:line="240" w:lineRule="atLeast"/>
              <w:rPr>
                <w:rFonts w:ascii="Helvetica" w:eastAsia="Times New Roman" w:hAnsi="Helvetica" w:cs="Helvetica"/>
                <w:b/>
                <w:bCs/>
                <w:color w:val="118ABE"/>
                <w:sz w:val="20"/>
                <w:szCs w:val="20"/>
                <w:lang w:eastAsia="tr-TR"/>
              </w:rPr>
            </w:pPr>
            <w:r w:rsidRPr="00486492">
              <w:rPr>
                <w:rFonts w:ascii="Helvetica" w:eastAsia="Times New Roman" w:hAnsi="Helvetica" w:cs="Helvetica"/>
                <w:b/>
                <w:bCs/>
                <w:color w:val="118ABE"/>
                <w:sz w:val="20"/>
                <w:szCs w:val="20"/>
                <w:lang w:eastAsia="tr-TR"/>
              </w:rPr>
              <w:t xml:space="preserve">            İstekli, Tedarikçi ise, T.C. İlaç ve Tıbbi Cihaz Ulusal Bilgi Bankasında (UBB) veya Ürün Takip Sistemine (ÜTS) kayıtlı tedarikçi numaralarını Yeterlilik Bilgileri </w:t>
            </w:r>
            <w:proofErr w:type="spellStart"/>
            <w:r w:rsidRPr="00486492">
              <w:rPr>
                <w:rFonts w:ascii="Helvetica" w:eastAsia="Times New Roman" w:hAnsi="Helvetica" w:cs="Helvetica"/>
                <w:b/>
                <w:bCs/>
                <w:color w:val="118ABE"/>
                <w:sz w:val="20"/>
                <w:szCs w:val="20"/>
                <w:lang w:eastAsia="tr-TR"/>
              </w:rPr>
              <w:t>Tablosu'nda</w:t>
            </w:r>
            <w:proofErr w:type="spellEnd"/>
            <w:r w:rsidRPr="00486492">
              <w:rPr>
                <w:rFonts w:ascii="Helvetica" w:eastAsia="Times New Roman" w:hAnsi="Helvetica" w:cs="Helvetica"/>
                <w:b/>
                <w:bCs/>
                <w:color w:val="118ABE"/>
                <w:sz w:val="20"/>
                <w:szCs w:val="20"/>
                <w:lang w:eastAsia="tr-TR"/>
              </w:rPr>
              <w:t xml:space="preserve"> beyan edilerek, idarenin talebi halinde Beyan Edilen Bilgileri Tevsik Eden Belgeler ile birlikte kurumuza sunulacaktır.</w:t>
            </w:r>
          </w:p>
          <w:p w:rsidR="00486492" w:rsidRPr="00486492" w:rsidRDefault="00486492" w:rsidP="00486492">
            <w:pPr>
              <w:spacing w:after="0" w:line="240" w:lineRule="atLeast"/>
              <w:rPr>
                <w:rFonts w:ascii="Helvetica" w:eastAsia="Times New Roman" w:hAnsi="Helvetica" w:cs="Helvetica"/>
                <w:b/>
                <w:bCs/>
                <w:color w:val="118ABE"/>
                <w:sz w:val="20"/>
                <w:szCs w:val="20"/>
                <w:lang w:eastAsia="tr-TR"/>
              </w:rPr>
            </w:pPr>
            <w:r w:rsidRPr="00486492">
              <w:rPr>
                <w:rFonts w:ascii="Helvetica" w:eastAsia="Times New Roman" w:hAnsi="Helvetica" w:cs="Helvetica"/>
                <w:b/>
                <w:bCs/>
                <w:color w:val="118ABE"/>
                <w:sz w:val="20"/>
                <w:szCs w:val="20"/>
                <w:lang w:eastAsia="tr-TR"/>
              </w:rPr>
              <w:t xml:space="preserve">            İstekli, Bayi ise T.C. İlaç ve Tıbbi Cihaz Ulusal Bilgi Bankasında (UBB) veya Ürün Takip Sistemine (ÜTS) kayıtlı ve kendisine tedarikçi tarafından verilen bayi tanımlayıcı numaralarını Yeterlilik Bilgileri </w:t>
            </w:r>
            <w:proofErr w:type="spellStart"/>
            <w:r w:rsidRPr="00486492">
              <w:rPr>
                <w:rFonts w:ascii="Helvetica" w:eastAsia="Times New Roman" w:hAnsi="Helvetica" w:cs="Helvetica"/>
                <w:b/>
                <w:bCs/>
                <w:color w:val="118ABE"/>
                <w:sz w:val="20"/>
                <w:szCs w:val="20"/>
                <w:lang w:eastAsia="tr-TR"/>
              </w:rPr>
              <w:t>Tablosu'nda</w:t>
            </w:r>
            <w:proofErr w:type="spellEnd"/>
            <w:r w:rsidRPr="00486492">
              <w:rPr>
                <w:rFonts w:ascii="Helvetica" w:eastAsia="Times New Roman" w:hAnsi="Helvetica" w:cs="Helvetica"/>
                <w:b/>
                <w:bCs/>
                <w:color w:val="118ABE"/>
                <w:sz w:val="20"/>
                <w:szCs w:val="20"/>
                <w:lang w:eastAsia="tr-TR"/>
              </w:rPr>
              <w:t xml:space="preserve"> beyan edilerek, idarenin talebi halinde Beyan Edilen Bilgileri Tevsik Eden Belgeler ile birlikte kurumuza sunulacaktır.</w:t>
            </w:r>
          </w:p>
          <w:p w:rsidR="00486492" w:rsidRPr="00486492" w:rsidRDefault="00486492" w:rsidP="00486492">
            <w:pPr>
              <w:spacing w:after="0" w:line="240" w:lineRule="atLeast"/>
              <w:rPr>
                <w:rFonts w:ascii="Helvetica" w:eastAsia="Times New Roman" w:hAnsi="Helvetica" w:cs="Helvetica"/>
                <w:b/>
                <w:bCs/>
                <w:color w:val="118ABE"/>
                <w:sz w:val="20"/>
                <w:szCs w:val="20"/>
                <w:lang w:eastAsia="tr-TR"/>
              </w:rPr>
            </w:pPr>
            <w:r w:rsidRPr="00486492">
              <w:rPr>
                <w:rFonts w:ascii="Helvetica" w:eastAsia="Times New Roman" w:hAnsi="Helvetica" w:cs="Helvetica"/>
                <w:b/>
                <w:bCs/>
                <w:color w:val="118ABE"/>
                <w:sz w:val="20"/>
                <w:szCs w:val="20"/>
                <w:lang w:eastAsia="tr-TR"/>
              </w:rPr>
              <w:t xml:space="preserve">            Tedarikçi firmalar ve bayileri ile yönetmelik kapsamındaki tüm ürünler ihale tarihi itibariyle "SAĞLIK BAKANLIĞI" tarafından onaylı ve </w:t>
            </w:r>
            <w:proofErr w:type="spellStart"/>
            <w:r w:rsidRPr="00486492">
              <w:rPr>
                <w:rFonts w:ascii="Helvetica" w:eastAsia="Times New Roman" w:hAnsi="Helvetica" w:cs="Helvetica"/>
                <w:b/>
                <w:bCs/>
                <w:color w:val="118ABE"/>
                <w:sz w:val="20"/>
                <w:szCs w:val="20"/>
                <w:lang w:eastAsia="tr-TR"/>
              </w:rPr>
              <w:t>UBB'de</w:t>
            </w:r>
            <w:proofErr w:type="spellEnd"/>
            <w:r w:rsidRPr="00486492">
              <w:rPr>
                <w:rFonts w:ascii="Helvetica" w:eastAsia="Times New Roman" w:hAnsi="Helvetica" w:cs="Helvetica"/>
                <w:b/>
                <w:bCs/>
                <w:color w:val="118ABE"/>
                <w:sz w:val="20"/>
                <w:szCs w:val="20"/>
                <w:lang w:eastAsia="tr-TR"/>
              </w:rPr>
              <w:t xml:space="preserve"> "SAĞLIK BAKANLIĞINDAN ONAYLIDIR" ibaresi bulunmalıdır. T.C. İlaç ve Tıbbi Cihaz Ulusal Bilgi Bankasında (UBB) veya Ürün Takip Sistemine (ÜTS)kayıtlı olmayan isteklilerin teklif ettiği ürünlerin alımı yapılmayacaktır.</w:t>
            </w:r>
          </w:p>
          <w:p w:rsidR="00486492" w:rsidRPr="00486492" w:rsidRDefault="00486492" w:rsidP="00486492">
            <w:pPr>
              <w:spacing w:after="0" w:line="240" w:lineRule="atLeast"/>
              <w:rPr>
                <w:rFonts w:ascii="Helvetica" w:eastAsia="Times New Roman" w:hAnsi="Helvetica" w:cs="Helvetica"/>
                <w:b/>
                <w:bCs/>
                <w:color w:val="118ABE"/>
                <w:sz w:val="20"/>
                <w:szCs w:val="20"/>
                <w:lang w:eastAsia="tr-TR"/>
              </w:rPr>
            </w:pPr>
            <w:proofErr w:type="gramStart"/>
            <w:r w:rsidRPr="00486492">
              <w:rPr>
                <w:rFonts w:ascii="Helvetica" w:eastAsia="Times New Roman" w:hAnsi="Helvetica" w:cs="Helvetica"/>
                <w:b/>
                <w:bCs/>
                <w:color w:val="118ABE"/>
                <w:sz w:val="20"/>
                <w:szCs w:val="20"/>
                <w:lang w:eastAsia="tr-TR"/>
              </w:rPr>
              <w:t>b) Tıbbi Cihaz Yönetmelikleri kapsamı dışında olan ürünler için; Tıbbi Cihaz Yönetmeliği, Vücuda Yerleştirilebilir Aktif Tıbbi Cihazlar Yönetmeliğini, Vücut dışında kullanılan (</w:t>
            </w:r>
            <w:proofErr w:type="spellStart"/>
            <w:r w:rsidRPr="00486492">
              <w:rPr>
                <w:rFonts w:ascii="Helvetica" w:eastAsia="Times New Roman" w:hAnsi="Helvetica" w:cs="Helvetica"/>
                <w:b/>
                <w:bCs/>
                <w:color w:val="118ABE"/>
                <w:sz w:val="20"/>
                <w:szCs w:val="20"/>
                <w:lang w:eastAsia="tr-TR"/>
              </w:rPr>
              <w:t>invitro</w:t>
            </w:r>
            <w:proofErr w:type="spellEnd"/>
            <w:r w:rsidRPr="00486492">
              <w:rPr>
                <w:rFonts w:ascii="Helvetica" w:eastAsia="Times New Roman" w:hAnsi="Helvetica" w:cs="Helvetica"/>
                <w:b/>
                <w:bCs/>
                <w:color w:val="118ABE"/>
                <w:sz w:val="20"/>
                <w:szCs w:val="20"/>
                <w:lang w:eastAsia="tr-TR"/>
              </w:rPr>
              <w:t xml:space="preserve">) Tıbbi Tanı Cihazları Yönetmelikleri kapsamı dışında olan malzemeler için üreticinin/ ithalatçının teklif edilen malzemenin Tıbbi Cihaz Yönetmelikleri kapsamı dışında olduğuna dair yazılı beyanı Yeterlilik Bilgileri </w:t>
            </w:r>
            <w:proofErr w:type="spellStart"/>
            <w:r w:rsidRPr="00486492">
              <w:rPr>
                <w:rFonts w:ascii="Helvetica" w:eastAsia="Times New Roman" w:hAnsi="Helvetica" w:cs="Helvetica"/>
                <w:b/>
                <w:bCs/>
                <w:color w:val="118ABE"/>
                <w:sz w:val="20"/>
                <w:szCs w:val="20"/>
                <w:lang w:eastAsia="tr-TR"/>
              </w:rPr>
              <w:t>Tablosu'nda</w:t>
            </w:r>
            <w:proofErr w:type="spellEnd"/>
            <w:r w:rsidRPr="00486492">
              <w:rPr>
                <w:rFonts w:ascii="Helvetica" w:eastAsia="Times New Roman" w:hAnsi="Helvetica" w:cs="Helvetica"/>
                <w:b/>
                <w:bCs/>
                <w:color w:val="118ABE"/>
                <w:sz w:val="20"/>
                <w:szCs w:val="20"/>
                <w:lang w:eastAsia="tr-TR"/>
              </w:rPr>
              <w:t xml:space="preserve"> beyan edilerek, idarenin talebi halinde Beyan Edilen Bilgileri Tevsik Eden Belgeler ile birlikte kurumuza sunulacaktır.</w:t>
            </w:r>
            <w:proofErr w:type="gramEnd"/>
          </w:p>
        </w:tc>
      </w:tr>
    </w:tbl>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lastRenderedPageBreak/>
        <w:t>5.</w:t>
      </w:r>
      <w:r w:rsidRPr="0048649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6.</w:t>
      </w:r>
      <w:r w:rsidRPr="00486492">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486492">
        <w:rPr>
          <w:rFonts w:ascii="Helvetica" w:eastAsia="Times New Roman" w:hAnsi="Helvetica" w:cs="Helvetica"/>
          <w:b/>
          <w:bCs/>
          <w:color w:val="118ABE"/>
          <w:sz w:val="20"/>
          <w:szCs w:val="20"/>
          <w:shd w:val="clear" w:color="auto" w:fill="F8F8F8"/>
          <w:lang w:eastAsia="tr-TR"/>
        </w:rPr>
        <w:t>% 15 (yüzde on beş) </w:t>
      </w:r>
      <w:r w:rsidRPr="00486492">
        <w:rPr>
          <w:rFonts w:ascii="Helvetica" w:eastAsia="Times New Roman" w:hAnsi="Helvetica" w:cs="Helvetica"/>
          <w:color w:val="585858"/>
          <w:sz w:val="20"/>
          <w:szCs w:val="20"/>
          <w:shd w:val="clear" w:color="auto" w:fill="F8F8F8"/>
          <w:lang w:eastAsia="tr-TR"/>
        </w:rPr>
        <w:t>oranında fiyat avantajı uygulanacaktır.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7.</w:t>
      </w:r>
      <w:r w:rsidRPr="0048649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8.</w:t>
      </w:r>
      <w:r w:rsidRPr="0048649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9.</w:t>
      </w:r>
      <w:r w:rsidRPr="0048649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10.</w:t>
      </w:r>
      <w:r w:rsidRPr="00486492">
        <w:rPr>
          <w:rFonts w:ascii="Helvetica" w:eastAsia="Times New Roman" w:hAnsi="Helvetica" w:cs="Helvetica"/>
          <w:color w:val="585858"/>
          <w:sz w:val="20"/>
          <w:szCs w:val="20"/>
          <w:shd w:val="clear" w:color="auto" w:fill="F8F8F8"/>
          <w:lang w:eastAsia="tr-TR"/>
        </w:rPr>
        <w:t> Bu ihalede, işin tamamı için teklif verilecektir.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11.</w:t>
      </w:r>
      <w:r w:rsidRPr="0048649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12.</w:t>
      </w:r>
      <w:r w:rsidRPr="00486492">
        <w:rPr>
          <w:rFonts w:ascii="Helvetica" w:eastAsia="Times New Roman" w:hAnsi="Helvetica" w:cs="Helvetica"/>
          <w:color w:val="585858"/>
          <w:sz w:val="20"/>
          <w:szCs w:val="20"/>
          <w:shd w:val="clear" w:color="auto" w:fill="F8F8F8"/>
          <w:lang w:eastAsia="tr-TR"/>
        </w:rPr>
        <w:t> Bu ihalede elektronik eksiltme yapılmayacaktır.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13.</w:t>
      </w:r>
      <w:r w:rsidRPr="00486492">
        <w:rPr>
          <w:rFonts w:ascii="Helvetica" w:eastAsia="Times New Roman" w:hAnsi="Helvetica" w:cs="Helvetica"/>
          <w:color w:val="585858"/>
          <w:sz w:val="20"/>
          <w:szCs w:val="20"/>
          <w:shd w:val="clear" w:color="auto" w:fill="F8F8F8"/>
          <w:lang w:eastAsia="tr-TR"/>
        </w:rPr>
        <w:t> Verilen tekliflerin geçerlilik süresi, ihale tarihinden itibaren </w:t>
      </w:r>
      <w:r w:rsidRPr="00486492">
        <w:rPr>
          <w:rFonts w:ascii="Helvetica" w:eastAsia="Times New Roman" w:hAnsi="Helvetica" w:cs="Helvetica"/>
          <w:b/>
          <w:bCs/>
          <w:color w:val="118ABE"/>
          <w:sz w:val="20"/>
          <w:szCs w:val="20"/>
          <w:shd w:val="clear" w:color="auto" w:fill="F8F8F8"/>
          <w:lang w:eastAsia="tr-TR"/>
        </w:rPr>
        <w:t>120 (</w:t>
      </w:r>
      <w:proofErr w:type="spellStart"/>
      <w:r w:rsidRPr="00486492">
        <w:rPr>
          <w:rFonts w:ascii="Helvetica" w:eastAsia="Times New Roman" w:hAnsi="Helvetica" w:cs="Helvetica"/>
          <w:b/>
          <w:bCs/>
          <w:color w:val="118ABE"/>
          <w:sz w:val="20"/>
          <w:szCs w:val="20"/>
          <w:shd w:val="clear" w:color="auto" w:fill="F8F8F8"/>
          <w:lang w:eastAsia="tr-TR"/>
        </w:rPr>
        <w:t>YüzYirmi</w:t>
      </w:r>
      <w:proofErr w:type="spellEnd"/>
      <w:r w:rsidRPr="00486492">
        <w:rPr>
          <w:rFonts w:ascii="Helvetica" w:eastAsia="Times New Roman" w:hAnsi="Helvetica" w:cs="Helvetica"/>
          <w:b/>
          <w:bCs/>
          <w:color w:val="118ABE"/>
          <w:sz w:val="20"/>
          <w:szCs w:val="20"/>
          <w:shd w:val="clear" w:color="auto" w:fill="F8F8F8"/>
          <w:lang w:eastAsia="tr-TR"/>
        </w:rPr>
        <w:t>)</w:t>
      </w:r>
      <w:r w:rsidRPr="00486492">
        <w:rPr>
          <w:rFonts w:ascii="Helvetica" w:eastAsia="Times New Roman" w:hAnsi="Helvetica" w:cs="Helvetica"/>
          <w:color w:val="585858"/>
          <w:sz w:val="20"/>
          <w:szCs w:val="20"/>
          <w:shd w:val="clear" w:color="auto" w:fill="F8F8F8"/>
          <w:lang w:eastAsia="tr-TR"/>
        </w:rPr>
        <w:t> takvim günüdür.</w:t>
      </w:r>
    </w:p>
    <w:p w:rsidR="00486492" w:rsidRDefault="00486492" w:rsidP="00486492">
      <w:pPr>
        <w:spacing w:after="0" w:line="240" w:lineRule="auto"/>
        <w:rPr>
          <w:rFonts w:ascii="Helvetica" w:eastAsia="Times New Roman" w:hAnsi="Helvetica" w:cs="Helvetica"/>
          <w:color w:val="585858"/>
          <w:sz w:val="20"/>
          <w:szCs w:val="20"/>
          <w:shd w:val="clear" w:color="auto" w:fill="F8F8F8"/>
          <w:lang w:eastAsia="tr-TR"/>
        </w:rPr>
      </w:pPr>
      <w:r w:rsidRPr="00486492">
        <w:rPr>
          <w:rFonts w:ascii="Helvetica" w:eastAsia="Times New Roman" w:hAnsi="Helvetica" w:cs="Helvetica"/>
          <w:b/>
          <w:bCs/>
          <w:color w:val="585858"/>
          <w:sz w:val="20"/>
          <w:szCs w:val="20"/>
          <w:shd w:val="clear" w:color="auto" w:fill="F8F8F8"/>
          <w:lang w:eastAsia="tr-TR"/>
        </w:rPr>
        <w:t>14.</w:t>
      </w:r>
      <w:r w:rsidRPr="00486492">
        <w:rPr>
          <w:rFonts w:ascii="Helvetica" w:eastAsia="Times New Roman" w:hAnsi="Helvetica" w:cs="Helvetica"/>
          <w:color w:val="585858"/>
          <w:sz w:val="20"/>
          <w:szCs w:val="20"/>
          <w:shd w:val="clear" w:color="auto" w:fill="F8F8F8"/>
          <w:lang w:eastAsia="tr-TR"/>
        </w:rPr>
        <w:t>Konsorsiyum olarak ihaleye teklif verilemez.</w:t>
      </w:r>
    </w:p>
    <w:p w:rsidR="00486492" w:rsidRPr="00486492" w:rsidRDefault="00486492" w:rsidP="00486492">
      <w:pPr>
        <w:spacing w:after="0" w:line="240" w:lineRule="auto"/>
        <w:rPr>
          <w:rFonts w:ascii="Times New Roman" w:eastAsia="Times New Roman" w:hAnsi="Times New Roman" w:cs="Times New Roman"/>
          <w:sz w:val="24"/>
          <w:szCs w:val="24"/>
          <w:lang w:eastAsia="tr-TR"/>
        </w:rPr>
      </w:pPr>
      <w:r w:rsidRPr="00486492">
        <w:rPr>
          <w:rFonts w:ascii="Helvetica" w:eastAsia="Times New Roman" w:hAnsi="Helvetica" w:cs="Helvetica"/>
          <w:b/>
          <w:bCs/>
          <w:color w:val="585858"/>
          <w:sz w:val="20"/>
          <w:szCs w:val="20"/>
          <w:shd w:val="clear" w:color="auto" w:fill="F8F8F8"/>
          <w:lang w:eastAsia="tr-TR"/>
        </w:rPr>
        <w:t>15. Diğer hususlar:</w:t>
      </w:r>
    </w:p>
    <w:p w:rsidR="00701ED8" w:rsidRDefault="00486492" w:rsidP="00486492">
      <w:pPr>
        <w:shd w:val="clear" w:color="auto" w:fill="F8F8F8"/>
        <w:spacing w:after="0" w:line="240" w:lineRule="auto"/>
        <w:jc w:val="both"/>
      </w:pPr>
      <w:r w:rsidRPr="0048649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sectPr w:rsidR="00701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A3"/>
    <w:rsid w:val="00486492"/>
    <w:rsid w:val="00701ED8"/>
    <w:rsid w:val="00743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6492"/>
  </w:style>
  <w:style w:type="character" w:customStyle="1" w:styleId="ilanbaslik">
    <w:name w:val="ilanbaslik"/>
    <w:basedOn w:val="VarsaylanParagrafYazTipi"/>
    <w:rsid w:val="00486492"/>
  </w:style>
  <w:style w:type="paragraph" w:styleId="NormalWeb">
    <w:name w:val="Normal (Web)"/>
    <w:basedOn w:val="Normal"/>
    <w:uiPriority w:val="99"/>
    <w:unhideWhenUsed/>
    <w:rsid w:val="0048649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6492"/>
  </w:style>
  <w:style w:type="character" w:customStyle="1" w:styleId="ilanbaslik">
    <w:name w:val="ilanbaslik"/>
    <w:basedOn w:val="VarsaylanParagrafYazTipi"/>
    <w:rsid w:val="00486492"/>
  </w:style>
  <w:style w:type="paragraph" w:styleId="NormalWeb">
    <w:name w:val="Normal (Web)"/>
    <w:basedOn w:val="Normal"/>
    <w:uiPriority w:val="99"/>
    <w:unhideWhenUsed/>
    <w:rsid w:val="0048649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9213">
      <w:bodyDiv w:val="1"/>
      <w:marLeft w:val="0"/>
      <w:marRight w:val="0"/>
      <w:marTop w:val="0"/>
      <w:marBottom w:val="0"/>
      <w:divBdr>
        <w:top w:val="none" w:sz="0" w:space="0" w:color="auto"/>
        <w:left w:val="none" w:sz="0" w:space="0" w:color="auto"/>
        <w:bottom w:val="none" w:sz="0" w:space="0" w:color="auto"/>
        <w:right w:val="none" w:sz="0" w:space="0" w:color="auto"/>
      </w:divBdr>
      <w:divsChild>
        <w:div w:id="1284458481">
          <w:marLeft w:val="0"/>
          <w:marRight w:val="0"/>
          <w:marTop w:val="0"/>
          <w:marBottom w:val="0"/>
          <w:divBdr>
            <w:top w:val="none" w:sz="0" w:space="0" w:color="auto"/>
            <w:left w:val="none" w:sz="0" w:space="0" w:color="auto"/>
            <w:bottom w:val="none" w:sz="0" w:space="0" w:color="auto"/>
            <w:right w:val="none" w:sz="0" w:space="0" w:color="auto"/>
          </w:divBdr>
        </w:div>
        <w:div w:id="36857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5187</Characters>
  <Application>Microsoft Office Word</Application>
  <DocSecurity>0</DocSecurity>
  <Lines>43</Lines>
  <Paragraphs>12</Paragraphs>
  <ScaleCrop>false</ScaleCrop>
  <Company>Progressive</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2023-08-02T11:25:00Z</dcterms:created>
  <dcterms:modified xsi:type="dcterms:W3CDTF">2023-08-02T11:27:00Z</dcterms:modified>
</cp:coreProperties>
</file>