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6F" w:rsidRPr="00E8526F" w:rsidRDefault="00E8526F" w:rsidP="00E8526F">
      <w:pPr>
        <w:shd w:val="clear" w:color="auto" w:fill="F8F8F8"/>
        <w:spacing w:after="0" w:line="240" w:lineRule="auto"/>
        <w:jc w:val="center"/>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 xml:space="preserve">METAL DURAK ( MONTAJ </w:t>
      </w:r>
      <w:proofErr w:type="gramStart"/>
      <w:r w:rsidRPr="00E8526F">
        <w:rPr>
          <w:rFonts w:ascii="Helvetica" w:eastAsia="Times New Roman" w:hAnsi="Helvetica" w:cs="Helvetica"/>
          <w:b/>
          <w:bCs/>
          <w:color w:val="585858"/>
          <w:sz w:val="20"/>
          <w:szCs w:val="20"/>
          <w:lang w:eastAsia="tr-TR"/>
        </w:rPr>
        <w:t>DAHİL</w:t>
      </w:r>
      <w:proofErr w:type="gramEnd"/>
      <w:r w:rsidRPr="00E8526F">
        <w:rPr>
          <w:rFonts w:ascii="Helvetica" w:eastAsia="Times New Roman" w:hAnsi="Helvetica" w:cs="Helvetica"/>
          <w:b/>
          <w:bCs/>
          <w:color w:val="585858"/>
          <w:sz w:val="20"/>
          <w:szCs w:val="20"/>
          <w:lang w:eastAsia="tr-TR"/>
        </w:rPr>
        <w:t>) MAL ALIM İŞİ</w:t>
      </w:r>
    </w:p>
    <w:p w:rsidR="00E8526F" w:rsidRDefault="00E8526F" w:rsidP="00E8526F">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E8526F">
        <w:rPr>
          <w:rFonts w:ascii="Helvetica" w:eastAsia="Times New Roman" w:hAnsi="Helvetica" w:cs="Helvetica"/>
          <w:b/>
          <w:bCs/>
          <w:color w:val="585858"/>
          <w:sz w:val="20"/>
          <w:szCs w:val="20"/>
          <w:u w:val="single"/>
          <w:shd w:val="clear" w:color="auto" w:fill="F8F8F8"/>
          <w:lang w:eastAsia="tr-TR"/>
        </w:rPr>
        <w:t>MARDİN BÜYÜKŞEHİR BELEDİYESİ ULAŞIM DAİRESİ BAŞKANLIĞI</w:t>
      </w:r>
    </w:p>
    <w:p w:rsidR="00E8526F" w:rsidRPr="00E8526F" w:rsidRDefault="00E8526F" w:rsidP="00E8526F">
      <w:pPr>
        <w:spacing w:after="0" w:line="240" w:lineRule="auto"/>
        <w:jc w:val="both"/>
        <w:rPr>
          <w:rFonts w:ascii="Times New Roman" w:eastAsia="Times New Roman" w:hAnsi="Times New Roman" w:cs="Times New Roman"/>
          <w:sz w:val="24"/>
          <w:szCs w:val="24"/>
          <w:lang w:eastAsia="tr-TR"/>
        </w:rPr>
      </w:pPr>
      <w:r w:rsidRPr="00E8526F">
        <w:rPr>
          <w:rFonts w:ascii="Helvetica" w:eastAsia="Times New Roman" w:hAnsi="Helvetica" w:cs="Helvetica"/>
          <w:b/>
          <w:bCs/>
          <w:color w:val="118ABE"/>
          <w:sz w:val="20"/>
          <w:szCs w:val="20"/>
          <w:shd w:val="clear" w:color="auto" w:fill="F8F8F8"/>
          <w:lang w:eastAsia="tr-TR"/>
        </w:rPr>
        <w:t xml:space="preserve">Metal Durak ( Montaj </w:t>
      </w:r>
      <w:proofErr w:type="gramStart"/>
      <w:r w:rsidRPr="00E8526F">
        <w:rPr>
          <w:rFonts w:ascii="Helvetica" w:eastAsia="Times New Roman" w:hAnsi="Helvetica" w:cs="Helvetica"/>
          <w:b/>
          <w:bCs/>
          <w:color w:val="118ABE"/>
          <w:sz w:val="20"/>
          <w:szCs w:val="20"/>
          <w:shd w:val="clear" w:color="auto" w:fill="F8F8F8"/>
          <w:lang w:eastAsia="tr-TR"/>
        </w:rPr>
        <w:t>Dahil</w:t>
      </w:r>
      <w:proofErr w:type="gramEnd"/>
      <w:r w:rsidRPr="00E8526F">
        <w:rPr>
          <w:rFonts w:ascii="Helvetica" w:eastAsia="Times New Roman" w:hAnsi="Helvetica" w:cs="Helvetica"/>
          <w:b/>
          <w:bCs/>
          <w:color w:val="118ABE"/>
          <w:sz w:val="20"/>
          <w:szCs w:val="20"/>
          <w:shd w:val="clear" w:color="auto" w:fill="F8F8F8"/>
          <w:lang w:eastAsia="tr-TR"/>
        </w:rPr>
        <w:t>) Mal Alım İşi</w:t>
      </w:r>
      <w:r w:rsidRPr="00E8526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08"/>
        <w:gridCol w:w="80"/>
        <w:gridCol w:w="97"/>
        <w:gridCol w:w="5458"/>
      </w:tblGrid>
      <w:tr w:rsidR="00E8526F" w:rsidRPr="00E8526F" w:rsidTr="00E8526F">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2025/511526</w:t>
            </w:r>
          </w:p>
        </w:tc>
      </w:tr>
      <w:tr w:rsidR="00E8526F" w:rsidRPr="00E8526F" w:rsidTr="00E8526F">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B04935"/>
                <w:sz w:val="20"/>
                <w:szCs w:val="20"/>
                <w:lang w:eastAsia="tr-TR"/>
              </w:rPr>
              <w:t>1-İdarenin</w:t>
            </w:r>
          </w:p>
        </w:tc>
      </w:tr>
      <w:tr w:rsidR="00E8526F" w:rsidRPr="00E8526F" w:rsidTr="00E8526F">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a)</w:t>
            </w:r>
            <w:r w:rsidRPr="00E8526F">
              <w:rPr>
                <w:rFonts w:ascii="Helvetica" w:eastAsia="Times New Roman" w:hAnsi="Helvetica" w:cs="Helvetica"/>
                <w:color w:val="585858"/>
                <w:sz w:val="20"/>
                <w:szCs w:val="20"/>
                <w:lang w:eastAsia="tr-TR"/>
              </w:rPr>
              <w:t> 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MARDİN BÜYÜKŞEHİR BELEDİYESİ ULAŞIM DAİRESİ BAŞKANLIĞI</w:t>
            </w:r>
          </w:p>
        </w:tc>
      </w:tr>
      <w:tr w:rsidR="00E8526F" w:rsidRPr="00E8526F" w:rsidTr="00E8526F">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b)</w:t>
            </w:r>
            <w:r w:rsidRPr="00E8526F">
              <w:rPr>
                <w:rFonts w:ascii="Helvetica" w:eastAsia="Times New Roman" w:hAnsi="Helvetica" w:cs="Helvetica"/>
                <w:color w:val="585858"/>
                <w:sz w:val="20"/>
                <w:szCs w:val="20"/>
                <w:lang w:eastAsia="tr-TR"/>
              </w:rPr>
              <w:t> 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İstasyon Mah. Rektör AYKAÇ Cad. 82 47100 İSTASYON ARTUKLU/MARDİN</w:t>
            </w:r>
          </w:p>
        </w:tc>
      </w:tr>
      <w:tr w:rsidR="00E8526F" w:rsidRPr="00E8526F" w:rsidTr="00E8526F">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c)</w:t>
            </w:r>
            <w:r w:rsidRPr="00E8526F">
              <w:rPr>
                <w:rFonts w:ascii="Helvetica" w:eastAsia="Times New Roman" w:hAnsi="Helvetica" w:cs="Helvetica"/>
                <w:color w:val="585858"/>
                <w:sz w:val="20"/>
                <w:szCs w:val="20"/>
                <w:lang w:eastAsia="tr-TR"/>
              </w:rPr>
              <w:t> 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proofErr w:type="gramStart"/>
            <w:r w:rsidRPr="00E8526F">
              <w:rPr>
                <w:rFonts w:ascii="Helvetica" w:eastAsia="Times New Roman" w:hAnsi="Helvetica" w:cs="Helvetica"/>
                <w:b/>
                <w:bCs/>
                <w:color w:val="118ABE"/>
                <w:sz w:val="20"/>
                <w:szCs w:val="20"/>
                <w:lang w:eastAsia="tr-TR"/>
              </w:rPr>
              <w:t>4822151930</w:t>
            </w:r>
            <w:proofErr w:type="gramEnd"/>
            <w:r w:rsidRPr="00E8526F">
              <w:rPr>
                <w:rFonts w:ascii="Helvetica" w:eastAsia="Times New Roman" w:hAnsi="Helvetica" w:cs="Helvetica"/>
                <w:b/>
                <w:bCs/>
                <w:color w:val="118ABE"/>
                <w:sz w:val="20"/>
                <w:szCs w:val="20"/>
                <w:lang w:eastAsia="tr-TR"/>
              </w:rPr>
              <w:t xml:space="preserve"> - 4822151932</w:t>
            </w:r>
          </w:p>
        </w:tc>
      </w:tr>
      <w:tr w:rsidR="00E8526F" w:rsidRPr="00E8526F" w:rsidTr="00E8526F">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ç)</w:t>
            </w:r>
            <w:r w:rsidRPr="00E8526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https://ekap.kik.gov.tr/EKAP/</w:t>
            </w:r>
          </w:p>
        </w:tc>
      </w:tr>
    </w:tbl>
    <w:p w:rsidR="00E8526F" w:rsidRPr="00E8526F" w:rsidRDefault="00E8526F" w:rsidP="00E8526F">
      <w:pPr>
        <w:spacing w:after="0" w:line="240" w:lineRule="auto"/>
        <w:jc w:val="both"/>
        <w:rPr>
          <w:rFonts w:ascii="Times New Roman" w:eastAsia="Times New Roman" w:hAnsi="Times New Roman" w:cs="Times New Roman"/>
          <w:sz w:val="24"/>
          <w:szCs w:val="24"/>
          <w:lang w:eastAsia="tr-TR"/>
        </w:rPr>
      </w:pPr>
      <w:r w:rsidRPr="00E8526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526F" w:rsidRPr="00E8526F" w:rsidTr="00E85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a)</w:t>
            </w:r>
            <w:r w:rsidRPr="00E852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 xml:space="preserve">Metal Durak ( Montaj </w:t>
            </w:r>
            <w:proofErr w:type="gramStart"/>
            <w:r w:rsidRPr="00E8526F">
              <w:rPr>
                <w:rFonts w:ascii="Helvetica" w:eastAsia="Times New Roman" w:hAnsi="Helvetica" w:cs="Helvetica"/>
                <w:b/>
                <w:bCs/>
                <w:color w:val="118ABE"/>
                <w:sz w:val="20"/>
                <w:szCs w:val="20"/>
                <w:lang w:eastAsia="tr-TR"/>
              </w:rPr>
              <w:t>Dahil</w:t>
            </w:r>
            <w:proofErr w:type="gramEnd"/>
            <w:r w:rsidRPr="00E8526F">
              <w:rPr>
                <w:rFonts w:ascii="Helvetica" w:eastAsia="Times New Roman" w:hAnsi="Helvetica" w:cs="Helvetica"/>
                <w:b/>
                <w:bCs/>
                <w:color w:val="118ABE"/>
                <w:sz w:val="20"/>
                <w:szCs w:val="20"/>
                <w:lang w:eastAsia="tr-TR"/>
              </w:rPr>
              <w:t>) Mal Alım İşi</w:t>
            </w:r>
          </w:p>
        </w:tc>
      </w:tr>
      <w:tr w:rsidR="00E8526F" w:rsidRPr="00E8526F" w:rsidTr="00E85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b)</w:t>
            </w:r>
            <w:r w:rsidRPr="00E8526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 xml:space="preserve">Tip-1 Metal Otobüs </w:t>
            </w:r>
            <w:proofErr w:type="gramStart"/>
            <w:r w:rsidRPr="00E8526F">
              <w:rPr>
                <w:rFonts w:ascii="Helvetica" w:eastAsia="Times New Roman" w:hAnsi="Helvetica" w:cs="Helvetica"/>
                <w:b/>
                <w:bCs/>
                <w:color w:val="118ABE"/>
                <w:sz w:val="20"/>
                <w:szCs w:val="20"/>
                <w:lang w:eastAsia="tr-TR"/>
              </w:rPr>
              <w:t>Durağı :50</w:t>
            </w:r>
            <w:proofErr w:type="gramEnd"/>
            <w:r w:rsidRPr="00E8526F">
              <w:rPr>
                <w:rFonts w:ascii="Helvetica" w:eastAsia="Times New Roman" w:hAnsi="Helvetica" w:cs="Helvetica"/>
                <w:b/>
                <w:bCs/>
                <w:color w:val="118ABE"/>
                <w:sz w:val="20"/>
                <w:szCs w:val="20"/>
                <w:lang w:eastAsia="tr-TR"/>
              </w:rPr>
              <w:t xml:space="preserve"> Adet</w:t>
            </w:r>
            <w:r w:rsidRPr="00E8526F">
              <w:rPr>
                <w:rFonts w:ascii="Helvetica" w:eastAsia="Times New Roman" w:hAnsi="Helvetica" w:cs="Helvetica"/>
                <w:b/>
                <w:bCs/>
                <w:color w:val="118ABE"/>
                <w:sz w:val="20"/>
                <w:szCs w:val="20"/>
                <w:lang w:eastAsia="tr-TR"/>
              </w:rPr>
              <w:br/>
              <w:t xml:space="preserve">Ayrıntılı bilgiye </w:t>
            </w:r>
            <w:proofErr w:type="spellStart"/>
            <w:r w:rsidRPr="00E8526F">
              <w:rPr>
                <w:rFonts w:ascii="Helvetica" w:eastAsia="Times New Roman" w:hAnsi="Helvetica" w:cs="Helvetica"/>
                <w:b/>
                <w:bCs/>
                <w:color w:val="118ABE"/>
                <w:sz w:val="20"/>
                <w:szCs w:val="20"/>
                <w:lang w:eastAsia="tr-TR"/>
              </w:rPr>
              <w:t>EKAP’ta</w:t>
            </w:r>
            <w:proofErr w:type="spellEnd"/>
            <w:r w:rsidRPr="00E8526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8526F" w:rsidRPr="00E8526F" w:rsidTr="00E85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c)</w:t>
            </w:r>
            <w:r w:rsidRPr="00E8526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Mardin Büyükşehir Belediyesi Ulaşım Daire Başkanlığı Ambarı / Tüm İlçeler</w:t>
            </w:r>
          </w:p>
        </w:tc>
      </w:tr>
      <w:tr w:rsidR="00E8526F" w:rsidRPr="00E8526F" w:rsidTr="00E85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ç)</w:t>
            </w:r>
            <w:r w:rsidRPr="00E8526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Sözleşme imzalandıktan sonra ihtiyaca binaen sipariş tarihinden itibaren 30 (otuz) iş günü içerisinde teslim edilecektir.</w:t>
            </w:r>
          </w:p>
        </w:tc>
      </w:tr>
      <w:tr w:rsidR="00E8526F" w:rsidRPr="00E8526F" w:rsidTr="00E85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d)</w:t>
            </w:r>
            <w:r w:rsidRPr="00E8526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Sözleşmenin imzalanmasının müteakip 5 iş günü içinde</w:t>
            </w:r>
          </w:p>
        </w:tc>
      </w:tr>
    </w:tbl>
    <w:p w:rsidR="00E8526F" w:rsidRPr="00E8526F" w:rsidRDefault="00E8526F" w:rsidP="00E8526F">
      <w:pPr>
        <w:spacing w:after="0" w:line="240" w:lineRule="auto"/>
        <w:jc w:val="both"/>
        <w:rPr>
          <w:rFonts w:ascii="Times New Roman" w:eastAsia="Times New Roman" w:hAnsi="Times New Roman" w:cs="Times New Roman"/>
          <w:sz w:val="24"/>
          <w:szCs w:val="24"/>
          <w:lang w:eastAsia="tr-TR"/>
        </w:rPr>
      </w:pPr>
      <w:r w:rsidRPr="00E8526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526F" w:rsidRPr="00E8526F" w:rsidTr="00E85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a)</w:t>
            </w:r>
            <w:r w:rsidRPr="00E8526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 xml:space="preserve">05.05.2025 - </w:t>
            </w:r>
            <w:proofErr w:type="gramStart"/>
            <w:r w:rsidRPr="00E8526F">
              <w:rPr>
                <w:rFonts w:ascii="Helvetica" w:eastAsia="Times New Roman" w:hAnsi="Helvetica" w:cs="Helvetica"/>
                <w:b/>
                <w:bCs/>
                <w:color w:val="118ABE"/>
                <w:sz w:val="20"/>
                <w:szCs w:val="20"/>
                <w:lang w:eastAsia="tr-TR"/>
              </w:rPr>
              <w:t>10:30</w:t>
            </w:r>
            <w:proofErr w:type="gramEnd"/>
          </w:p>
        </w:tc>
      </w:tr>
      <w:tr w:rsidR="00E8526F" w:rsidRPr="00E8526F" w:rsidTr="00E85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b)</w:t>
            </w:r>
            <w:r w:rsidRPr="00E8526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E8526F" w:rsidRDefault="00E8526F" w:rsidP="00E8526F">
      <w:pPr>
        <w:spacing w:after="0" w:line="240" w:lineRule="auto"/>
        <w:jc w:val="both"/>
        <w:rPr>
          <w:rFonts w:ascii="Helvetica" w:eastAsia="Times New Roman" w:hAnsi="Helvetica" w:cs="Helvetica"/>
          <w:b/>
          <w:bCs/>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8526F">
        <w:rPr>
          <w:rFonts w:ascii="Helvetica" w:eastAsia="Times New Roman" w:hAnsi="Helvetica" w:cs="Helvetica"/>
          <w:b/>
          <w:bCs/>
          <w:color w:val="585858"/>
          <w:sz w:val="20"/>
          <w:szCs w:val="20"/>
          <w:shd w:val="clear" w:color="auto" w:fill="F8F8F8"/>
          <w:lang w:eastAsia="tr-TR"/>
        </w:rPr>
        <w:t>kriterler</w:t>
      </w:r>
      <w:proofErr w:type="gramEnd"/>
      <w:r w:rsidRPr="00E8526F">
        <w:rPr>
          <w:rFonts w:ascii="Helvetica" w:eastAsia="Times New Roman" w:hAnsi="Helvetica" w:cs="Helvetica"/>
          <w:b/>
          <w:bCs/>
          <w:color w:val="585858"/>
          <w:sz w:val="20"/>
          <w:szCs w:val="20"/>
          <w:shd w:val="clear" w:color="auto" w:fill="F8F8F8"/>
          <w:lang w:eastAsia="tr-TR"/>
        </w:rPr>
        <w:t>:</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4.1.</w:t>
      </w:r>
      <w:r w:rsidRPr="00E8526F">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E8526F">
        <w:rPr>
          <w:rFonts w:ascii="Helvetica" w:eastAsia="Times New Roman" w:hAnsi="Helvetica" w:cs="Helvetica"/>
          <w:color w:val="585858"/>
          <w:sz w:val="20"/>
          <w:szCs w:val="20"/>
          <w:shd w:val="clear" w:color="auto" w:fill="F8F8F8"/>
          <w:lang w:eastAsia="tr-TR"/>
        </w:rPr>
        <w:t>kriterleri</w:t>
      </w:r>
      <w:proofErr w:type="gramEnd"/>
      <w:r w:rsidRPr="00E8526F">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4.1.2.</w:t>
      </w:r>
      <w:r w:rsidRPr="00E8526F">
        <w:rPr>
          <w:rFonts w:ascii="Helvetica" w:eastAsia="Times New Roman" w:hAnsi="Helvetica" w:cs="Helvetica"/>
          <w:color w:val="585858"/>
          <w:sz w:val="20"/>
          <w:szCs w:val="20"/>
          <w:shd w:val="clear" w:color="auto" w:fill="F8F8F8"/>
          <w:lang w:eastAsia="tr-TR"/>
        </w:rPr>
        <w:t> Teklif vermeye yetkili olduğunu gösteren bilgiler;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4.1.2.1.</w:t>
      </w:r>
      <w:r w:rsidRPr="00E8526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8526F">
        <w:rPr>
          <w:rFonts w:ascii="Helvetica" w:eastAsia="Times New Roman" w:hAnsi="Helvetica" w:cs="Helvetica"/>
          <w:color w:val="585858"/>
          <w:sz w:val="20"/>
          <w:szCs w:val="20"/>
          <w:shd w:val="clear" w:color="auto" w:fill="F8F8F8"/>
          <w:lang w:eastAsia="tr-TR"/>
        </w:rPr>
        <w:t>EKAP’tan</w:t>
      </w:r>
      <w:proofErr w:type="spellEnd"/>
      <w:r w:rsidRPr="00E8526F">
        <w:rPr>
          <w:rFonts w:ascii="Helvetica" w:eastAsia="Times New Roman" w:hAnsi="Helvetica" w:cs="Helvetica"/>
          <w:color w:val="585858"/>
          <w:sz w:val="20"/>
          <w:szCs w:val="20"/>
          <w:shd w:val="clear" w:color="auto" w:fill="F8F8F8"/>
          <w:lang w:eastAsia="tr-TR"/>
        </w:rPr>
        <w:t xml:space="preserve"> alınır.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4.1.3.</w:t>
      </w:r>
      <w:r w:rsidRPr="00E8526F">
        <w:rPr>
          <w:rFonts w:ascii="Helvetica" w:eastAsia="Times New Roman" w:hAnsi="Helvetica" w:cs="Helvetica"/>
          <w:color w:val="585858"/>
          <w:sz w:val="20"/>
          <w:szCs w:val="20"/>
          <w:shd w:val="clear" w:color="auto" w:fill="F8F8F8"/>
          <w:lang w:eastAsia="tr-TR"/>
        </w:rPr>
        <w:t> Şekli ve içeriği İdari Şartnamede belirlenen teklif mektubu.</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4.1.4.</w:t>
      </w:r>
      <w:r w:rsidRPr="00E8526F">
        <w:rPr>
          <w:rFonts w:ascii="Helvetica" w:eastAsia="Times New Roman" w:hAnsi="Helvetica" w:cs="Helvetica"/>
          <w:color w:val="585858"/>
          <w:sz w:val="20"/>
          <w:szCs w:val="20"/>
          <w:shd w:val="clear" w:color="auto" w:fill="F8F8F8"/>
          <w:lang w:eastAsia="tr-TR"/>
        </w:rPr>
        <w:t> Şekli ve içeriği İdari Şartnamede belirlenen geçici teminat bilgileri.</w:t>
      </w:r>
    </w:p>
    <w:p w:rsidR="00E8526F" w:rsidRPr="00E8526F" w:rsidRDefault="00E8526F" w:rsidP="00E8526F">
      <w:pPr>
        <w:spacing w:after="0" w:line="240" w:lineRule="auto"/>
        <w:jc w:val="both"/>
        <w:rPr>
          <w:rFonts w:ascii="Times New Roman" w:eastAsia="Times New Roman" w:hAnsi="Times New Roman" w:cs="Times New Roman"/>
          <w:sz w:val="24"/>
          <w:szCs w:val="24"/>
          <w:lang w:eastAsia="tr-TR"/>
        </w:rPr>
      </w:pPr>
      <w:r w:rsidRPr="00E8526F">
        <w:rPr>
          <w:rFonts w:ascii="Helvetica" w:eastAsia="Times New Roman" w:hAnsi="Helvetica" w:cs="Helvetica"/>
          <w:b/>
          <w:bCs/>
          <w:color w:val="585858"/>
          <w:sz w:val="20"/>
          <w:szCs w:val="20"/>
          <w:shd w:val="clear" w:color="auto" w:fill="F8F8F8"/>
          <w:lang w:eastAsia="tr-TR"/>
        </w:rPr>
        <w:t>4.1.5</w:t>
      </w:r>
      <w:r w:rsidRPr="00E8526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8526F" w:rsidRPr="00E8526F" w:rsidTr="00E8526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8526F">
              <w:rPr>
                <w:rFonts w:ascii="Helvetica" w:eastAsia="Times New Roman" w:hAnsi="Helvetica" w:cs="Helvetica"/>
                <w:b/>
                <w:bCs/>
                <w:color w:val="585858"/>
                <w:sz w:val="20"/>
                <w:szCs w:val="20"/>
                <w:lang w:eastAsia="tr-TR"/>
              </w:rPr>
              <w:t>kriterler</w:t>
            </w:r>
            <w:proofErr w:type="gramEnd"/>
            <w:r w:rsidRPr="00E8526F">
              <w:rPr>
                <w:rFonts w:ascii="Helvetica" w:eastAsia="Times New Roman" w:hAnsi="Helvetica" w:cs="Helvetica"/>
                <w:b/>
                <w:bCs/>
                <w:color w:val="585858"/>
                <w:sz w:val="20"/>
                <w:szCs w:val="20"/>
                <w:lang w:eastAsia="tr-TR"/>
              </w:rPr>
              <w:t>:</w:t>
            </w:r>
          </w:p>
        </w:tc>
      </w:tr>
      <w:tr w:rsidR="00E8526F" w:rsidRPr="00E8526F" w:rsidTr="00E8526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 xml:space="preserve">İdare tarafından ekonomik ve mali yeterliğe ilişkin </w:t>
            </w:r>
            <w:proofErr w:type="gramStart"/>
            <w:r w:rsidRPr="00E8526F">
              <w:rPr>
                <w:rFonts w:ascii="Helvetica" w:eastAsia="Times New Roman" w:hAnsi="Helvetica" w:cs="Helvetica"/>
                <w:color w:val="585858"/>
                <w:sz w:val="20"/>
                <w:szCs w:val="20"/>
                <w:lang w:eastAsia="tr-TR"/>
              </w:rPr>
              <w:t>kriter</w:t>
            </w:r>
            <w:proofErr w:type="gramEnd"/>
            <w:r w:rsidRPr="00E8526F">
              <w:rPr>
                <w:rFonts w:ascii="Helvetica" w:eastAsia="Times New Roman" w:hAnsi="Helvetica" w:cs="Helvetica"/>
                <w:color w:val="585858"/>
                <w:sz w:val="20"/>
                <w:szCs w:val="20"/>
                <w:lang w:eastAsia="tr-TR"/>
              </w:rPr>
              <w:t xml:space="preserve"> belirtilmemiştir.</w:t>
            </w:r>
          </w:p>
        </w:tc>
      </w:tr>
      <w:tr w:rsidR="00E8526F" w:rsidRPr="00E8526F" w:rsidTr="00E8526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8526F">
              <w:rPr>
                <w:rFonts w:ascii="Helvetica" w:eastAsia="Times New Roman" w:hAnsi="Helvetica" w:cs="Helvetica"/>
                <w:b/>
                <w:bCs/>
                <w:color w:val="585858"/>
                <w:sz w:val="20"/>
                <w:szCs w:val="20"/>
                <w:lang w:eastAsia="tr-TR"/>
              </w:rPr>
              <w:t>kriterler</w:t>
            </w:r>
            <w:proofErr w:type="gramEnd"/>
            <w:r w:rsidRPr="00E8526F">
              <w:rPr>
                <w:rFonts w:ascii="Helvetica" w:eastAsia="Times New Roman" w:hAnsi="Helvetica" w:cs="Helvetica"/>
                <w:b/>
                <w:bCs/>
                <w:color w:val="585858"/>
                <w:sz w:val="20"/>
                <w:szCs w:val="20"/>
                <w:lang w:eastAsia="tr-TR"/>
              </w:rPr>
              <w:t>:</w:t>
            </w:r>
          </w:p>
        </w:tc>
      </w:tr>
      <w:tr w:rsidR="00E8526F" w:rsidRPr="00E8526F" w:rsidTr="00E8526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E8526F" w:rsidRPr="00E8526F" w:rsidTr="00E8526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8526F" w:rsidRDefault="00E8526F" w:rsidP="00E8526F">
            <w:pPr>
              <w:spacing w:after="0" w:line="240" w:lineRule="atLeast"/>
              <w:jc w:val="both"/>
              <w:rPr>
                <w:rFonts w:ascii="Helvetica" w:eastAsia="Times New Roman" w:hAnsi="Helvetica" w:cs="Helvetica"/>
                <w:b/>
                <w:bCs/>
                <w:color w:val="118ABE"/>
                <w:sz w:val="20"/>
                <w:szCs w:val="20"/>
                <w:lang w:eastAsia="tr-TR"/>
              </w:rPr>
            </w:pPr>
            <w:r w:rsidRPr="00E8526F">
              <w:rPr>
                <w:rFonts w:ascii="Helvetica" w:eastAsia="Times New Roman" w:hAnsi="Helvetica" w:cs="Helvetica"/>
                <w:b/>
                <w:bCs/>
                <w:color w:val="118ABE"/>
                <w:sz w:val="20"/>
                <w:szCs w:val="20"/>
                <w:lang w:eastAsia="tr-TR"/>
              </w:rPr>
              <w:t>Katalog</w:t>
            </w:r>
          </w:p>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118ABE"/>
                <w:sz w:val="20"/>
                <w:szCs w:val="20"/>
                <w:lang w:eastAsia="tr-TR"/>
              </w:rPr>
              <w:t>Teknik Şartnameye Cevaplar ve Açıklamalar</w:t>
            </w:r>
          </w:p>
        </w:tc>
      </w:tr>
      <w:tr w:rsidR="00E8526F" w:rsidRPr="00E8526F" w:rsidTr="00E8526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8526F" w:rsidRPr="00E8526F" w:rsidRDefault="00E8526F" w:rsidP="00E8526F">
            <w:pPr>
              <w:spacing w:after="0" w:line="240" w:lineRule="atLeast"/>
              <w:jc w:val="both"/>
              <w:rPr>
                <w:rFonts w:ascii="Helvetica" w:eastAsia="Times New Roman" w:hAnsi="Helvetica" w:cs="Helvetica"/>
                <w:color w:val="585858"/>
                <w:sz w:val="20"/>
                <w:szCs w:val="20"/>
                <w:lang w:eastAsia="tr-TR"/>
              </w:rPr>
            </w:pPr>
            <w:r w:rsidRPr="00E8526F">
              <w:rPr>
                <w:rFonts w:ascii="Helvetica" w:eastAsia="Times New Roman" w:hAnsi="Helvetica" w:cs="Helvetica"/>
                <w:b/>
                <w:bCs/>
                <w:color w:val="585858"/>
                <w:sz w:val="20"/>
                <w:szCs w:val="20"/>
                <w:lang w:eastAsia="tr-TR"/>
              </w:rPr>
              <w:t>4.3.2. Numune sunulması istenmektedir.</w:t>
            </w:r>
          </w:p>
        </w:tc>
      </w:tr>
    </w:tbl>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5.</w:t>
      </w:r>
      <w:r w:rsidRPr="00E8526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lastRenderedPageBreak/>
        <w:t>6.</w:t>
      </w:r>
      <w:r w:rsidRPr="00E8526F">
        <w:rPr>
          <w:rFonts w:ascii="Helvetica" w:eastAsia="Times New Roman" w:hAnsi="Helvetica" w:cs="Helvetica"/>
          <w:color w:val="585858"/>
          <w:sz w:val="20"/>
          <w:szCs w:val="20"/>
          <w:shd w:val="clear" w:color="auto" w:fill="F8F8F8"/>
          <w:lang w:eastAsia="tr-TR"/>
        </w:rPr>
        <w:t> İhaleye sadece yerli istekliler katılabilecektir.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7.</w:t>
      </w:r>
      <w:r w:rsidRPr="00E8526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8.</w:t>
      </w:r>
      <w:r w:rsidRPr="00E8526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9.</w:t>
      </w:r>
      <w:r w:rsidRPr="00E8526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10.</w:t>
      </w:r>
      <w:r w:rsidRPr="00E8526F">
        <w:rPr>
          <w:rFonts w:ascii="Helvetica" w:eastAsia="Times New Roman" w:hAnsi="Helvetica" w:cs="Helvetica"/>
          <w:color w:val="585858"/>
          <w:sz w:val="20"/>
          <w:szCs w:val="20"/>
          <w:shd w:val="clear" w:color="auto" w:fill="F8F8F8"/>
          <w:lang w:eastAsia="tr-TR"/>
        </w:rPr>
        <w:t> Bu ihalede, işin tamamı için teklif verilecektir.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11.</w:t>
      </w:r>
      <w:r w:rsidRPr="00E8526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12.</w:t>
      </w:r>
      <w:r w:rsidRPr="00E8526F">
        <w:rPr>
          <w:rFonts w:ascii="Helvetica" w:eastAsia="Times New Roman" w:hAnsi="Helvetica" w:cs="Helvetica"/>
          <w:color w:val="585858"/>
          <w:sz w:val="20"/>
          <w:szCs w:val="20"/>
          <w:shd w:val="clear" w:color="auto" w:fill="F8F8F8"/>
          <w:lang w:eastAsia="tr-TR"/>
        </w:rPr>
        <w:t> Bu ihalede elektronik eksiltme yapılmayacaktır.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13.</w:t>
      </w:r>
      <w:r w:rsidRPr="00E8526F">
        <w:rPr>
          <w:rFonts w:ascii="Helvetica" w:eastAsia="Times New Roman" w:hAnsi="Helvetica" w:cs="Helvetica"/>
          <w:color w:val="585858"/>
          <w:sz w:val="20"/>
          <w:szCs w:val="20"/>
          <w:shd w:val="clear" w:color="auto" w:fill="F8F8F8"/>
          <w:lang w:eastAsia="tr-TR"/>
        </w:rPr>
        <w:t> Verilen tekliflerin geçerlilik süresi, ihale tarihinden itibaren </w:t>
      </w:r>
      <w:r w:rsidRPr="00E8526F">
        <w:rPr>
          <w:rFonts w:ascii="Helvetica" w:eastAsia="Times New Roman" w:hAnsi="Helvetica" w:cs="Helvetica"/>
          <w:b/>
          <w:bCs/>
          <w:color w:val="118ABE"/>
          <w:sz w:val="20"/>
          <w:szCs w:val="20"/>
          <w:shd w:val="clear" w:color="auto" w:fill="F8F8F8"/>
          <w:lang w:eastAsia="tr-TR"/>
        </w:rPr>
        <w:t>90 (Doksan)</w:t>
      </w:r>
      <w:r w:rsidRPr="00E8526F">
        <w:rPr>
          <w:rFonts w:ascii="Helvetica" w:eastAsia="Times New Roman" w:hAnsi="Helvetica" w:cs="Helvetica"/>
          <w:color w:val="585858"/>
          <w:sz w:val="20"/>
          <w:szCs w:val="20"/>
          <w:shd w:val="clear" w:color="auto" w:fill="F8F8F8"/>
          <w:lang w:eastAsia="tr-TR"/>
        </w:rPr>
        <w:t> takvim günüdür.</w:t>
      </w:r>
    </w:p>
    <w:p w:rsidR="00E8526F" w:rsidRDefault="00E8526F" w:rsidP="00E8526F">
      <w:pPr>
        <w:spacing w:after="0" w:line="240" w:lineRule="auto"/>
        <w:jc w:val="both"/>
        <w:rPr>
          <w:rFonts w:ascii="Helvetica" w:eastAsia="Times New Roman" w:hAnsi="Helvetica" w:cs="Helvetica"/>
          <w:color w:val="585858"/>
          <w:sz w:val="20"/>
          <w:szCs w:val="20"/>
          <w:shd w:val="clear" w:color="auto" w:fill="F8F8F8"/>
          <w:lang w:eastAsia="tr-TR"/>
        </w:rPr>
      </w:pPr>
      <w:r w:rsidRPr="00E8526F">
        <w:rPr>
          <w:rFonts w:ascii="Helvetica" w:eastAsia="Times New Roman" w:hAnsi="Helvetica" w:cs="Helvetica"/>
          <w:b/>
          <w:bCs/>
          <w:color w:val="585858"/>
          <w:sz w:val="20"/>
          <w:szCs w:val="20"/>
          <w:shd w:val="clear" w:color="auto" w:fill="F8F8F8"/>
          <w:lang w:eastAsia="tr-TR"/>
        </w:rPr>
        <w:t>14.</w:t>
      </w:r>
      <w:r w:rsidRPr="00E8526F">
        <w:rPr>
          <w:rFonts w:ascii="Helvetica" w:eastAsia="Times New Roman" w:hAnsi="Helvetica" w:cs="Helvetica"/>
          <w:color w:val="585858"/>
          <w:sz w:val="20"/>
          <w:szCs w:val="20"/>
          <w:shd w:val="clear" w:color="auto" w:fill="F8F8F8"/>
          <w:lang w:eastAsia="tr-TR"/>
        </w:rPr>
        <w:t>Konsorsiyum olarak ihaleye teklif verilemez.</w:t>
      </w:r>
    </w:p>
    <w:p w:rsidR="00E8526F" w:rsidRPr="00E8526F" w:rsidRDefault="00E8526F" w:rsidP="00E8526F">
      <w:pPr>
        <w:spacing w:after="0" w:line="240" w:lineRule="auto"/>
        <w:jc w:val="both"/>
        <w:rPr>
          <w:rFonts w:ascii="Times New Roman" w:eastAsia="Times New Roman" w:hAnsi="Times New Roman" w:cs="Times New Roman"/>
          <w:sz w:val="24"/>
          <w:szCs w:val="24"/>
          <w:lang w:eastAsia="tr-TR"/>
        </w:rPr>
      </w:pPr>
      <w:r w:rsidRPr="00E8526F">
        <w:rPr>
          <w:rFonts w:ascii="Helvetica" w:eastAsia="Times New Roman" w:hAnsi="Helvetica" w:cs="Helvetica"/>
          <w:b/>
          <w:bCs/>
          <w:color w:val="585858"/>
          <w:sz w:val="20"/>
          <w:szCs w:val="20"/>
          <w:shd w:val="clear" w:color="auto" w:fill="F8F8F8"/>
          <w:lang w:eastAsia="tr-TR"/>
        </w:rPr>
        <w:t>15. Diğer hususlar:</w:t>
      </w:r>
    </w:p>
    <w:p w:rsidR="00E8526F" w:rsidRPr="00E8526F" w:rsidRDefault="00E8526F" w:rsidP="00E8526F">
      <w:pPr>
        <w:shd w:val="clear" w:color="auto" w:fill="F8F8F8"/>
        <w:spacing w:after="0" w:line="240" w:lineRule="auto"/>
        <w:jc w:val="both"/>
        <w:rPr>
          <w:rFonts w:ascii="Helvetica" w:eastAsia="Times New Roman" w:hAnsi="Helvetica" w:cs="Helvetica"/>
          <w:color w:val="585858"/>
          <w:sz w:val="20"/>
          <w:szCs w:val="20"/>
          <w:lang w:eastAsia="tr-TR"/>
        </w:rPr>
      </w:pPr>
      <w:r w:rsidRPr="00E8526F">
        <w:rPr>
          <w:rFonts w:ascii="Helvetica" w:eastAsia="Times New Roman" w:hAnsi="Helvetica" w:cs="Helvetica"/>
          <w:color w:val="585858"/>
          <w:sz w:val="20"/>
          <w:szCs w:val="20"/>
          <w:lang w:eastAsia="tr-TR"/>
        </w:rPr>
        <w:t>Teklif fiyatı ihale komisyonu tarafından aşırı düşük olarak tespit edilen isteklilerden Kanunun 38 inci mad</w:t>
      </w:r>
      <w:bookmarkStart w:id="0" w:name="_GoBack"/>
      <w:bookmarkEnd w:id="0"/>
      <w:r w:rsidRPr="00E8526F">
        <w:rPr>
          <w:rFonts w:ascii="Helvetica" w:eastAsia="Times New Roman" w:hAnsi="Helvetica" w:cs="Helvetica"/>
          <w:color w:val="585858"/>
          <w:sz w:val="20"/>
          <w:szCs w:val="20"/>
          <w:lang w:eastAsia="tr-TR"/>
        </w:rPr>
        <w:t>desine göre açıklama istenecektir.</w:t>
      </w:r>
    </w:p>
    <w:sectPr w:rsidR="00E8526F" w:rsidRPr="00E85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D1"/>
    <w:rsid w:val="003358D1"/>
    <w:rsid w:val="00BA12E6"/>
    <w:rsid w:val="00E852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DE2B"/>
  <w15:chartTrackingRefBased/>
  <w15:docId w15:val="{4F1BF3C1-DDBF-409E-8D76-AA7A23A7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526F"/>
  </w:style>
  <w:style w:type="character" w:customStyle="1" w:styleId="ilanbaslik">
    <w:name w:val="ilanbaslik"/>
    <w:basedOn w:val="VarsaylanParagrafYazTipi"/>
    <w:rsid w:val="00E8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4463">
      <w:bodyDiv w:val="1"/>
      <w:marLeft w:val="0"/>
      <w:marRight w:val="0"/>
      <w:marTop w:val="0"/>
      <w:marBottom w:val="0"/>
      <w:divBdr>
        <w:top w:val="none" w:sz="0" w:space="0" w:color="auto"/>
        <w:left w:val="none" w:sz="0" w:space="0" w:color="auto"/>
        <w:bottom w:val="none" w:sz="0" w:space="0" w:color="auto"/>
        <w:right w:val="none" w:sz="0" w:space="0" w:color="auto"/>
      </w:divBdr>
      <w:divsChild>
        <w:div w:id="164588842">
          <w:marLeft w:val="0"/>
          <w:marRight w:val="0"/>
          <w:marTop w:val="0"/>
          <w:marBottom w:val="0"/>
          <w:divBdr>
            <w:top w:val="none" w:sz="0" w:space="0" w:color="auto"/>
            <w:left w:val="none" w:sz="0" w:space="0" w:color="auto"/>
            <w:bottom w:val="none" w:sz="0" w:space="0" w:color="auto"/>
            <w:right w:val="none" w:sz="0" w:space="0" w:color="auto"/>
          </w:divBdr>
        </w:div>
        <w:div w:id="159350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3563</Characters>
  <Application>Microsoft Office Word</Application>
  <DocSecurity>0</DocSecurity>
  <Lines>29</Lines>
  <Paragraphs>8</Paragraphs>
  <ScaleCrop>false</ScaleCrop>
  <Company>NouS/TncTR</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2025-04-07T12:38:00Z</dcterms:created>
  <dcterms:modified xsi:type="dcterms:W3CDTF">2025-04-07T12:41:00Z</dcterms:modified>
</cp:coreProperties>
</file>